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03" w:rsidRPr="00413348" w:rsidRDefault="006E1103" w:rsidP="006E1103">
      <w:pPr>
        <w:spacing w:after="75" w:line="240" w:lineRule="atLeast"/>
        <w:jc w:val="center"/>
        <w:outlineLvl w:val="2"/>
        <w:rPr>
          <w:rFonts w:ascii="Arial" w:eastAsia="Times New Roman" w:hAnsi="Arial" w:cs="Arial"/>
          <w:b/>
          <w:i/>
          <w:color w:val="FF0000"/>
          <w:sz w:val="40"/>
          <w:szCs w:val="40"/>
          <w:lang w:eastAsia="uk-UA"/>
        </w:rPr>
      </w:pPr>
      <w:hyperlink r:id="rId5" w:tgtFrame="_blank" w:tooltip="http://urccyl.com.ua/zolotyi-spysok-vid-ukrainy/" w:history="1">
        <w:r w:rsidRPr="00413348">
          <w:rPr>
            <w:rFonts w:ascii="Arial" w:eastAsia="Times New Roman" w:hAnsi="Arial" w:cs="Arial"/>
            <w:b/>
            <w:i/>
            <w:color w:val="FF0000"/>
            <w:sz w:val="40"/>
            <w:szCs w:val="40"/>
            <w:lang w:eastAsia="uk-UA"/>
          </w:rPr>
          <w:t>Золотий список рекомендованої літератури для дітей та юнацтва</w:t>
        </w:r>
      </w:hyperlink>
      <w:r w:rsidRPr="00413348">
        <w:rPr>
          <w:rFonts w:ascii="Arial" w:eastAsia="Times New Roman" w:hAnsi="Arial" w:cs="Arial"/>
          <w:b/>
          <w:i/>
          <w:color w:val="FF0000"/>
          <w:kern w:val="36"/>
          <w:sz w:val="40"/>
          <w:szCs w:val="40"/>
          <w:lang w:eastAsia="uk-UA"/>
        </w:rPr>
        <w:t>, яка здатна змінити уявлення про нудне читання</w:t>
      </w:r>
    </w:p>
    <w:p w:rsidR="006E1103" w:rsidRPr="00413348" w:rsidRDefault="006E1103" w:rsidP="006E1103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</w:pPr>
      <w:r w:rsidRPr="00413348">
        <w:rPr>
          <w:rFonts w:ascii="Helvetica" w:eastAsia="Times New Roman" w:hAnsi="Helvetica" w:cs="Helvetica"/>
          <w:color w:val="FF0000"/>
          <w:sz w:val="27"/>
          <w:szCs w:val="27"/>
          <w:lang w:eastAsia="uk-UA"/>
        </w:rPr>
        <w:t> </w:t>
      </w:r>
    </w:p>
    <w:p w:rsidR="006E1103" w:rsidRPr="00413348" w:rsidRDefault="006E1103" w:rsidP="006E1103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413348">
        <w:rPr>
          <w:rFonts w:ascii="Helvetica" w:eastAsia="Times New Roman" w:hAnsi="Helvetica" w:cs="Helvetica"/>
          <w:noProof/>
          <w:color w:val="3F3F3F"/>
          <w:sz w:val="27"/>
          <w:szCs w:val="27"/>
          <w:lang w:eastAsia="uk-UA"/>
        </w:rPr>
        <mc:AlternateContent>
          <mc:Choice Requires="wps">
            <w:drawing>
              <wp:inline distT="0" distB="0" distL="0" distR="0" wp14:anchorId="54676E8E" wp14:editId="1F092B95">
                <wp:extent cx="304800" cy="304800"/>
                <wp:effectExtent l="0" t="0" r="0" b="0"/>
                <wp:docPr id="43" name="cc-m-textwithimage-image-14091058532" descr="https://image.jimcdn.com/app/cms/image/transf/none/path/sc6297f76e97e4126/image/i19884e3d2f70f7d4/version/1544891644/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c-m-textwithimage-image-14091058532" o:spid="_x0000_s1026" alt="https://image.jimcdn.com/app/cms/image/transf/none/path/sc6297f76e97e4126/image/i19884e3d2f70f7d4/version/1544891644/ima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L9YGBGAMAAFg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C00000"/>
          <w:sz w:val="32"/>
          <w:szCs w:val="32"/>
          <w:lang w:eastAsia="uk-UA"/>
        </w:rPr>
      </w:pPr>
      <w:r w:rsidRPr="00413348">
        <w:rPr>
          <w:rFonts w:ascii="Georgia" w:eastAsia="Times New Roman" w:hAnsi="Georgia" w:cs="Helvetica"/>
          <w:b/>
          <w:bCs/>
          <w:color w:val="C00000"/>
          <w:sz w:val="32"/>
          <w:szCs w:val="32"/>
          <w:lang w:eastAsia="uk-UA"/>
        </w:rPr>
        <w:t>"Карти", Олександр й Даніель Мізелінських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(Видавництво Старого Лева, 2014)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Чудовий географічний атлас, що охоплює 42 країни світу, насамперед привертає увагу деталізацією характерних символів певних країн: пам’яток природи, національних страв, відомих постатей тощо.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Критики давно назвали це видання книгою віртуальних мандрів. Власне, ідея такого атласу – геть не нова, й на поличках книгарень є чимало подібних книг, проте саме "Карти" Мізелінських після виходу 2012 року в Польщі стали хітом продажу й у багатьох інших країнах, де були перевидані.</w:t>
      </w:r>
    </w:p>
    <w:p w:rsidR="006E1103" w:rsidRPr="00413348" w:rsidRDefault="006E1103" w:rsidP="006E1103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3F3F3F"/>
          <w:sz w:val="28"/>
          <w:szCs w:val="28"/>
          <w:lang w:eastAsia="uk-UA"/>
        </w:rPr>
      </w:pPr>
      <w:r w:rsidRPr="00413348">
        <w:rPr>
          <w:rFonts w:ascii="Helvetica" w:eastAsia="Times New Roman" w:hAnsi="Helvetica" w:cs="Helvetica"/>
          <w:noProof/>
          <w:color w:val="3F3F3F"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3DD9BF7B" wp14:editId="6593AF0B">
                <wp:extent cx="304800" cy="304800"/>
                <wp:effectExtent l="0" t="0" r="0" b="0"/>
                <wp:docPr id="42" name="cc-m-textwithimage-image-14091058732" descr="https://image.jimcdn.com/app/cms/image/transf/none/path/sc6297f76e97e4126/image/i80ce230b9e72f034/version/1544891644/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c-m-textwithimage-image-14091058732" o:spid="_x0000_s1026" alt="https://image.jimcdn.com/app/cms/image/transf/none/path/sc6297f76e97e4126/image/i80ce230b9e72f034/version/1544891644/ima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Odgi08XAwAAWA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C00000"/>
          <w:sz w:val="32"/>
          <w:szCs w:val="32"/>
          <w:lang w:eastAsia="uk-UA"/>
        </w:rPr>
      </w:pPr>
      <w:r w:rsidRPr="00413348">
        <w:rPr>
          <w:rFonts w:ascii="Georgia" w:eastAsia="Times New Roman" w:hAnsi="Georgia" w:cs="Helvetica"/>
          <w:b/>
          <w:bCs/>
          <w:color w:val="C00000"/>
          <w:sz w:val="32"/>
          <w:szCs w:val="32"/>
          <w:lang w:eastAsia="uk-UA"/>
        </w:rPr>
        <w:t>Галя Ткачук "Вечірні крамниці вулиці Волоської"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(Темпора, 2014)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Галя Ткачук належить до тих українських авторок, книжки якої можна пропонувати дітям, розбалуваним якісними перекладними книжками.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Під обкладинкою "Вечірніх крамниць" маємо хорошу повість про чари міста, зокрема Києва, викрадені чужаками-лиходіями, про їх сповнене пригод повернення й про те, як поза своїм домом вони втрачають будь-яку силу.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Таким, щоправда, є поверховий пласт книги, бо якщо її візьмуться читати старші й обізнаніші в літературі читачі, то матимуть змогу за дитинним і наївним стилем письма відкрити багато глибших інтерпретацій. Проте на перший погляд маємо таки видання для дітей – сповнене пригод і фантазій, мрій і зовсім трішки мудрувань.</w:t>
      </w:r>
    </w:p>
    <w:p w:rsidR="006E1103" w:rsidRPr="00413348" w:rsidRDefault="006E1103" w:rsidP="006E1103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3F3F3F"/>
          <w:sz w:val="28"/>
          <w:szCs w:val="28"/>
          <w:lang w:eastAsia="uk-UA"/>
        </w:rPr>
      </w:pPr>
      <w:r w:rsidRPr="00413348">
        <w:rPr>
          <w:rFonts w:ascii="Helvetica" w:eastAsia="Times New Roman" w:hAnsi="Helvetica" w:cs="Helvetica"/>
          <w:noProof/>
          <w:color w:val="3F3F3F"/>
          <w:sz w:val="28"/>
          <w:szCs w:val="28"/>
          <w:lang w:eastAsia="uk-UA"/>
        </w:rPr>
        <w:lastRenderedPageBreak/>
        <mc:AlternateContent>
          <mc:Choice Requires="wps">
            <w:drawing>
              <wp:inline distT="0" distB="0" distL="0" distR="0" wp14:anchorId="6DAF1F45" wp14:editId="724F97F1">
                <wp:extent cx="304800" cy="304800"/>
                <wp:effectExtent l="0" t="0" r="0" b="0"/>
                <wp:docPr id="41" name="cc-m-textwithimage-image-14091058932" descr="https://image.jimcdn.com/app/cms/image/transf/none/path/sc6297f76e97e4126/image/i98320a9aafe18567/version/1544891644/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c-m-textwithimage-image-14091058932" o:spid="_x0000_s1026" alt="https://image.jimcdn.com/app/cms/image/transf/none/path/sc6297f76e97e4126/image/i98320a9aafe18567/version/1544891644/ima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SzJQRFQMAAFg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C00000"/>
          <w:sz w:val="32"/>
          <w:szCs w:val="32"/>
          <w:lang w:eastAsia="uk-UA"/>
        </w:rPr>
      </w:pPr>
      <w:r w:rsidRPr="00413348">
        <w:rPr>
          <w:rFonts w:ascii="Georgia" w:eastAsia="Times New Roman" w:hAnsi="Georgia" w:cs="Helvetica"/>
          <w:b/>
          <w:bCs/>
          <w:color w:val="C00000"/>
          <w:sz w:val="32"/>
          <w:szCs w:val="32"/>
          <w:lang w:eastAsia="uk-UA"/>
        </w:rPr>
        <w:t>Джеф Кінні "Щоденник слабака"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(Країна мрій, 2014)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Книга, що не була задумана саме як книга (автор просто задля власної розваги іноді писав кумедні історії), проте з виходом стала бестселером у США, а також здобула шалену популярність у багатьох інших країнах.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Веселі історії про типову американську родину подані, як щоденник головного героя, учня середньої школи. Нетиповість цього видання полягає в цікавому поєднанні власне тексту й коміксу, а також у доволі несподіваному для українського читача доборі лексики: маємо писані чорним по білому багато слів, вживання яких зазвичай не викликає захвату в батьків чемних діток: тут і "дебіли", і "блін", і "ідіоти".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Тобто сіячі "доброго й вічного" матимуть над чим стрепенутися, а інші можуть швиденько читати й тішитися появою видання без краплі моралізаторства й солодкавих історій. "Щоденник слабака" може стати чудовим ліком для тих, хто вважає, що читати – нудно, або кого "добрі" дорослі встигли відлякати від читання повчальними текстами про безкінечно пухнасті вчинки зайчиків чи котиків.</w:t>
      </w:r>
    </w:p>
    <w:p w:rsidR="006E1103" w:rsidRPr="00413348" w:rsidRDefault="006E1103" w:rsidP="006E1103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3F3F3F"/>
          <w:sz w:val="28"/>
          <w:szCs w:val="28"/>
          <w:lang w:eastAsia="uk-UA"/>
        </w:rPr>
      </w:pPr>
      <w:r w:rsidRPr="00413348">
        <w:rPr>
          <w:rFonts w:ascii="Helvetica" w:eastAsia="Times New Roman" w:hAnsi="Helvetica" w:cs="Helvetica"/>
          <w:noProof/>
          <w:color w:val="3F3F3F"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7284FEBF" wp14:editId="732DCB83">
                <wp:extent cx="304800" cy="304800"/>
                <wp:effectExtent l="0" t="0" r="0" b="0"/>
                <wp:docPr id="40" name="cc-m-textwithimage-image-14091059032" descr="https://image.jimcdn.com/app/cms/image/transf/none/path/sc6297f76e97e4126/image/i955df95a3a45a14a/version/1544891644/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c-m-textwithimage-image-14091059032" o:spid="_x0000_s1026" alt="https://image.jimcdn.com/app/cms/image/transf/none/path/sc6297f76e97e4126/image/i955df95a3a45a14a/version/1544891644/ima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C1yDz4UAwAAWA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C00000"/>
          <w:sz w:val="32"/>
          <w:szCs w:val="32"/>
          <w:lang w:eastAsia="uk-UA"/>
        </w:rPr>
      </w:pPr>
      <w:r w:rsidRPr="00413348">
        <w:rPr>
          <w:rFonts w:ascii="Georgia" w:eastAsia="Times New Roman" w:hAnsi="Georgia" w:cs="Helvetica"/>
          <w:b/>
          <w:bCs/>
          <w:color w:val="C00000"/>
          <w:sz w:val="32"/>
          <w:szCs w:val="32"/>
          <w:lang w:eastAsia="uk-UA"/>
        </w:rPr>
        <w:t>Володимир Рутківський "Джури козака Швайки", "Джури-характерники", "Підводний човен", а також дилогія "Сині води" й книга "Сторожа застава"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(А–БА–БА–ГА–ЛА–МА–ГА)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 xml:space="preserve">Володимир Рутківський – український письменник, який пише в дуже популярному колись (коли ще батьки були дітьми), проте дуже рідкісному нині жанрі історичної прози для дітей. Трилогія про джур і дилогія про битву на Синіх Водах – найвідоміші сучасні книги письменника, повісті якого ще за радянської доби не наважувалися </w:t>
      </w: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lastRenderedPageBreak/>
        <w:t>публікувати в Києві, проте радо перекладали російською та друкували в Москві.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Нині ж він повернувся до українського читача зі своїми пригодницькими книжками, описуючи теми, складні й мало прописані істориками: зародження козацтва, битва часів Великого князівства Литовського, історія богатирів Іллі Муромця, Олешка Поповича й Добрині.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За текстами Володимира Рутківського – не тільки авторська вигадливість, а й потужне опрацювання історичних досліджень і першоджерел. І багато вдячних великих і маленьких читачів.</w:t>
      </w:r>
    </w:p>
    <w:p w:rsidR="006E1103" w:rsidRPr="00413348" w:rsidRDefault="006E1103" w:rsidP="006E1103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3F3F3F"/>
          <w:sz w:val="28"/>
          <w:szCs w:val="28"/>
          <w:lang w:eastAsia="uk-UA"/>
        </w:rPr>
      </w:pPr>
      <w:r w:rsidRPr="00413348">
        <w:rPr>
          <w:rFonts w:ascii="Helvetica" w:eastAsia="Times New Roman" w:hAnsi="Helvetica" w:cs="Helvetica"/>
          <w:noProof/>
          <w:color w:val="3F3F3F"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3EE5509C" wp14:editId="7E52396C">
                <wp:extent cx="304800" cy="304800"/>
                <wp:effectExtent l="0" t="0" r="0" b="0"/>
                <wp:docPr id="39" name="cc-m-textwithimage-image-14091059232" descr="https://image.jimcdn.com/app/cms/image/transf/none/path/sc6297f76e97e4126/image/i719ee3a6d52fbf19/version/1544891644/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c-m-textwithimage-image-14091059232" o:spid="_x0000_s1026" alt="https://image.jimcdn.com/app/cms/image/transf/none/path/sc6297f76e97e4126/image/i719ee3a6d52fbf19/version/1544891644/ima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cCS4AGAMAAFg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C00000"/>
          <w:sz w:val="32"/>
          <w:szCs w:val="32"/>
          <w:lang w:eastAsia="uk-UA"/>
        </w:rPr>
      </w:pPr>
      <w:r w:rsidRPr="00413348">
        <w:rPr>
          <w:rFonts w:ascii="Georgia" w:eastAsia="Times New Roman" w:hAnsi="Georgia" w:cs="Helvetica"/>
          <w:b/>
          <w:bCs/>
          <w:color w:val="C00000"/>
          <w:sz w:val="32"/>
          <w:szCs w:val="32"/>
          <w:lang w:eastAsia="uk-UA"/>
        </w:rPr>
        <w:t>Барбара Космовська "Буба", "Буба: мертвий сезон"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(Урбіно, 2011)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Письменниця Барбара Космовська – знана в Польщі авторка романів для підлітків. Її книги про 16-річну Агнешку (яку всі називають Бубою) – це ланцюжок побутових історій та ситуацій, у які сучасний підліток має всі шанси потрапити, проте не завжди знає, як із них виходити.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Ідеться і про стосунки з батьками та друзями, і про власні різноманітні зацікавлення, і про родинний побут, і про серйозніші речі, як-от азартні ігри чи пияцтво. Читачів "Буби" також приваблює легкий гумор і таке потрібне для підлітків оптимістичне ставлення до дійсності та клопотів у власному житті.</w:t>
      </w:r>
    </w:p>
    <w:p w:rsidR="006E1103" w:rsidRPr="00413348" w:rsidRDefault="006E1103" w:rsidP="006E1103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3F3F3F"/>
          <w:sz w:val="28"/>
          <w:szCs w:val="28"/>
          <w:lang w:eastAsia="uk-UA"/>
        </w:rPr>
      </w:pPr>
      <w:r w:rsidRPr="00413348">
        <w:rPr>
          <w:rFonts w:ascii="Helvetica" w:eastAsia="Times New Roman" w:hAnsi="Helvetica" w:cs="Helvetica"/>
          <w:noProof/>
          <w:color w:val="3F3F3F"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3371F2C0" wp14:editId="357A75CF">
                <wp:extent cx="304800" cy="304800"/>
                <wp:effectExtent l="0" t="0" r="0" b="0"/>
                <wp:docPr id="38" name="cc-m-textwithimage-image-14091059332" descr="https://image.jimcdn.com/app/cms/image/transf/none/path/sc6297f76e97e4126/image/i3567bb70401bcc28/version/1544891644/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c-m-textwithimage-image-14091059332" o:spid="_x0000_s1026" alt="https://image.jimcdn.com/app/cms/image/transf/none/path/sc6297f76e97e4126/image/i3567bb70401bcc28/version/1544891644/ima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K0bNAGAMAAFg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C00000"/>
          <w:sz w:val="32"/>
          <w:szCs w:val="32"/>
          <w:lang w:eastAsia="uk-UA"/>
        </w:rPr>
      </w:pPr>
      <w:r w:rsidRPr="00413348">
        <w:rPr>
          <w:rFonts w:ascii="Georgia" w:eastAsia="Times New Roman" w:hAnsi="Georgia" w:cs="Helvetica"/>
          <w:b/>
          <w:bCs/>
          <w:color w:val="C00000"/>
          <w:sz w:val="32"/>
          <w:szCs w:val="32"/>
          <w:lang w:eastAsia="uk-UA"/>
        </w:rPr>
        <w:t>Тетяна Щербаченко "Як не заблукати в павутині"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(Видавництво Старого Лева, 2013)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Своєрідний посібник для дітей про всесвітню інтернет-павутину, про її історію й – особливо - практичне застосування.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lastRenderedPageBreak/>
        <w:t>Книга Тетяни Щербаченко – вкрай актуальна нині, коли діти освоюють інтернет подекуди швидше за батьків і точно глибше за бабусь і дідусів.  Жваво подане й щедро та дотепно ілюстроване видання згодиться тим, хто починає активне життя в інтернеті: авторка легко й доступно оповідає про системи пошуку, соцмережі, е-крамниці та е-гроші, віруси й рекламу, хакерів і тролів.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Особливість видання – вміння авторкою дуже просто й містко, на "дитячому" рівні, пояснювати доволі складні інтернет-реалії. Книга, яку батьки зазвичай купують дітям, проте самі дізнаються з неї багато нового й корисного.</w:t>
      </w:r>
    </w:p>
    <w:p w:rsidR="006E1103" w:rsidRPr="00413348" w:rsidRDefault="006E1103" w:rsidP="006E1103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3F3F3F"/>
          <w:sz w:val="28"/>
          <w:szCs w:val="28"/>
          <w:lang w:eastAsia="uk-UA"/>
        </w:rPr>
      </w:pPr>
      <w:r w:rsidRPr="00413348">
        <w:rPr>
          <w:rFonts w:ascii="Helvetica" w:eastAsia="Times New Roman" w:hAnsi="Helvetica" w:cs="Helvetica"/>
          <w:noProof/>
          <w:color w:val="3F3F3F"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360659AC" wp14:editId="2CAADC4D">
                <wp:extent cx="304800" cy="304800"/>
                <wp:effectExtent l="0" t="0" r="0" b="0"/>
                <wp:docPr id="37" name="cc-m-textwithimage-image-14091059432" descr="https://image.jimcdn.com/app/cms/image/transf/none/path/sc6297f76e97e4126/image/i405f57f1cb21e8b2/version/1544891644/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c-m-textwithimage-image-14091059432" o:spid="_x0000_s1026" alt="https://image.jimcdn.com/app/cms/image/transf/none/path/sc6297f76e97e4126/image/i405f57f1cb21e8b2/version/1544891644/ima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ErZXrGAMAAFg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C00000"/>
          <w:sz w:val="32"/>
          <w:szCs w:val="32"/>
          <w:lang w:eastAsia="uk-UA"/>
        </w:rPr>
      </w:pPr>
      <w:r w:rsidRPr="00413348">
        <w:rPr>
          <w:rFonts w:ascii="Georgia" w:eastAsia="Times New Roman" w:hAnsi="Georgia" w:cs="Helvetica"/>
          <w:b/>
          <w:bCs/>
          <w:color w:val="C00000"/>
          <w:sz w:val="32"/>
          <w:szCs w:val="32"/>
          <w:lang w:eastAsia="uk-UA"/>
        </w:rPr>
        <w:t>Сью Таунсенд, "Таємний щоденник Адріана Моула"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(Видавництво Старого Лева, 2013)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"Таємний щоденник Адріана Моула" - ще одна книжка з "серіалу", цього разу "хлопчачого", написаного британкою Сью Таусенд майже тридцять років тому.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Головний герой, підліток Адріан Моул, вважає себе інтелектуалом, закохується й пише вірші (й навіть надсилає їх на ВВС), активно цікавиться політикою й переймається здоровим способом життя, як волонтер доглядає старенького дідуся й поміж цим усім ходить до школи та скептично коментує життя власних батьків, які то розлучаються, то знову вирішують жити разом.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Адріан Моул чимось схожий на трішки старшого літературного героя Холдена Колфілда (Джером Селінджер "Над прірвою в житі"), а його щоденник свого часу був шалено популярний в англомовних країнах і навіть надихав інших письменників, у чому вони радо зізнаються, як ось Іан Вайброу, відомий українському читачеві серією книг про Маленького Вовчика. </w:t>
      </w:r>
    </w:p>
    <w:p w:rsidR="006E1103" w:rsidRPr="00413348" w:rsidRDefault="006E1103" w:rsidP="006E1103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3F3F3F"/>
          <w:sz w:val="28"/>
          <w:szCs w:val="28"/>
          <w:lang w:eastAsia="uk-UA"/>
        </w:rPr>
      </w:pPr>
      <w:r w:rsidRPr="00413348">
        <w:rPr>
          <w:rFonts w:ascii="Helvetica" w:eastAsia="Times New Roman" w:hAnsi="Helvetica" w:cs="Helvetica"/>
          <w:noProof/>
          <w:color w:val="3F3F3F"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31D22E05" wp14:editId="673C4A8F">
                <wp:extent cx="304800" cy="304800"/>
                <wp:effectExtent l="0" t="0" r="0" b="0"/>
                <wp:docPr id="36" name="cc-m-textwithimage-image-14091059632" descr="https://image.jimcdn.com/app/cms/image/transf/none/path/sc6297f76e97e4126/image/ie1bae643e4045322/version/1544891644/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c-m-textwithimage-image-14091059632" o:spid="_x0000_s1026" alt="https://image.jimcdn.com/app/cms/image/transf/none/path/sc6297f76e97e4126/image/ie1bae643e4045322/version/1544891644/ima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nyU7XFQMAAFg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C00000"/>
          <w:sz w:val="32"/>
          <w:szCs w:val="32"/>
          <w:lang w:eastAsia="uk-UA"/>
        </w:rPr>
      </w:pPr>
      <w:r w:rsidRPr="00413348">
        <w:rPr>
          <w:rFonts w:ascii="Georgia" w:eastAsia="Times New Roman" w:hAnsi="Georgia" w:cs="Helvetica"/>
          <w:b/>
          <w:bCs/>
          <w:color w:val="C00000"/>
          <w:sz w:val="32"/>
          <w:szCs w:val="32"/>
          <w:lang w:eastAsia="uk-UA"/>
        </w:rPr>
        <w:t>Ульф Старк "Мій друг Персі, Бофало Біл і я"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lastRenderedPageBreak/>
        <w:t>(Теза, 2012)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Уже давно так склалося (ще чи не з часу Астрід Ліндгрен), що шведську літературу для дітей критики вважають чи не найкращою у світі. І так само у сучасній шведській дитячій літературі слід вважати Ульфа Старка чи не найкращим письменником.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Проте українською нині маємо переклад єдиної повісті письменника: "Мій друг Персі, Бофало Біл і я", у якій ідеться про канікули хлопчика Ульфа, описані ним самим. Особливість письма Старка, й у цій книзі зокрема, – не зовнішня подієвість, а міркування, відчуття й спостереження героя-підлітка.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Власне те, що зазвичай діти ховають глибоко в собі: важливі тонкощі дитинства й дорослішання, міркування про дитячу самотність і першу ніжну закоханість, про хлопчачу дружбу й погляд на стосунки з та між батьками. Поза сумнівом, це – книжка-друг, яка знає й розуміє те, чого не здатні не тільки батьки, а часто й найкращі друзі. Проте точно розуміє Ульф Старк.</w:t>
      </w:r>
    </w:p>
    <w:p w:rsidR="006E1103" w:rsidRPr="00413348" w:rsidRDefault="006E1103" w:rsidP="006E1103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3F3F3F"/>
          <w:sz w:val="28"/>
          <w:szCs w:val="28"/>
          <w:lang w:eastAsia="uk-UA"/>
        </w:rPr>
      </w:pPr>
      <w:r w:rsidRPr="00413348">
        <w:rPr>
          <w:rFonts w:ascii="Helvetica" w:eastAsia="Times New Roman" w:hAnsi="Helvetica" w:cs="Helvetica"/>
          <w:noProof/>
          <w:color w:val="3F3F3F"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0F053A80" wp14:editId="56A1FF37">
                <wp:extent cx="304800" cy="304800"/>
                <wp:effectExtent l="0" t="0" r="0" b="0"/>
                <wp:docPr id="35" name="cc-m-textwithimage-image-14091059832" descr="https://image.jimcdn.com/app/cms/image/transf/none/path/sc6297f76e97e4126/image/i261935fe30101014/version/1544891644/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c-m-textwithimage-image-14091059832" o:spid="_x0000_s1026" alt="https://image.jimcdn.com/app/cms/image/transf/none/path/sc6297f76e97e4126/image/i261935fe30101014/version/1544891644/ima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XKcJIXAwAAWA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C00000"/>
          <w:sz w:val="32"/>
          <w:szCs w:val="32"/>
          <w:lang w:eastAsia="uk-UA"/>
        </w:rPr>
      </w:pPr>
      <w:r w:rsidRPr="00413348">
        <w:rPr>
          <w:rFonts w:ascii="Georgia" w:eastAsia="Times New Roman" w:hAnsi="Georgia" w:cs="Helvetica"/>
          <w:b/>
          <w:bCs/>
          <w:color w:val="C00000"/>
          <w:sz w:val="32"/>
          <w:szCs w:val="32"/>
          <w:lang w:eastAsia="uk-UA"/>
        </w:rPr>
        <w:t>Люсі-Мод Монтгомері, "Енн із Зелених Дахів", "Енн із Ейвонлі", "Енн із Острова Принца Едворда", "Енн із Шелестких Тополь"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(Урбіно)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>Серія книг канадської письменниці уже понад століття розчулює юних читачок оповідями про зворушливу фантазерку Енн Ширлі, про її милі пригоди й життєві клопоти чи радощі, написані напрочуд оптимістично, легко й дотепно.</w:t>
      </w:r>
    </w:p>
    <w:p w:rsidR="006E1103" w:rsidRPr="00413348" w:rsidRDefault="006E1103" w:rsidP="006E1103">
      <w:pPr>
        <w:shd w:val="clear" w:color="auto" w:fill="FFFFFF"/>
        <w:spacing w:after="300" w:line="405" w:lineRule="atLeast"/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</w:pP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t xml:space="preserve">У семи книгах розгортаються події, що починаються із всиновлення Енн старенькими братом і сестрою, й тривають аж до навчання дівчинки в коледжі, аж до її заміжжя, до народження й навіть утрати власної дитини. Своєрідний "дівчачий" книжковий серіал, який у </w:t>
      </w:r>
      <w:r w:rsidRPr="00413348">
        <w:rPr>
          <w:rFonts w:ascii="Georgia" w:eastAsia="Times New Roman" w:hAnsi="Georgia" w:cs="Helvetica"/>
          <w:color w:val="333333"/>
          <w:sz w:val="28"/>
          <w:szCs w:val="28"/>
          <w:lang w:eastAsia="uk-UA"/>
        </w:rPr>
        <w:lastRenderedPageBreak/>
        <w:t>багатьох країнах світу давним-давно вважається класикою, неодноразово екранізованою й обговореною.</w:t>
      </w:r>
    </w:p>
    <w:p w:rsidR="00540F56" w:rsidRDefault="006E1103">
      <w:bookmarkStart w:id="0" w:name="_GoBack"/>
      <w:bookmarkEnd w:id="0"/>
    </w:p>
    <w:sectPr w:rsidR="0054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4B"/>
    <w:rsid w:val="00500044"/>
    <w:rsid w:val="005B1DA2"/>
    <w:rsid w:val="006E1103"/>
    <w:rsid w:val="00C82D4B"/>
    <w:rsid w:val="00D24039"/>
    <w:rsid w:val="00E262D5"/>
    <w:rsid w:val="00EA05DC"/>
    <w:rsid w:val="00F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ccyl.com.ua/zolotyi-spysok-vid-ukrai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4840</Words>
  <Characters>2759</Characters>
  <Application>Microsoft Office Word</Application>
  <DocSecurity>0</DocSecurity>
  <Lines>22</Lines>
  <Paragraphs>15</Paragraphs>
  <ScaleCrop>false</ScaleCrop>
  <Company>SPecialiST RePack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2023-02-03T08:12:00Z</dcterms:created>
  <dcterms:modified xsi:type="dcterms:W3CDTF">2023-02-03T08:13:00Z</dcterms:modified>
</cp:coreProperties>
</file>