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1E" w:rsidRPr="0084036A" w:rsidRDefault="006F671E" w:rsidP="0084036A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  <w:r w:rsidRPr="0084036A">
        <w:rPr>
          <w:b/>
          <w:i/>
          <w:sz w:val="36"/>
          <w:szCs w:val="36"/>
          <w:lang w:val="uk-UA"/>
        </w:rPr>
        <w:t>Орієнтовна рамка оцінювання  результатів навчання здобувачів освіти</w:t>
      </w:r>
      <w:r w:rsidR="00B44344" w:rsidRPr="0084036A">
        <w:rPr>
          <w:b/>
          <w:i/>
          <w:sz w:val="36"/>
          <w:szCs w:val="36"/>
          <w:lang w:val="uk-UA"/>
        </w:rPr>
        <w:t xml:space="preserve"> </w:t>
      </w:r>
      <w:r w:rsidRPr="0084036A">
        <w:rPr>
          <w:b/>
          <w:i/>
          <w:sz w:val="36"/>
          <w:szCs w:val="36"/>
          <w:lang w:val="uk-UA"/>
        </w:rPr>
        <w:t>1-4 класів</w:t>
      </w:r>
    </w:p>
    <w:p w:rsidR="006F671E" w:rsidRPr="0084036A" w:rsidRDefault="006F671E" w:rsidP="0084036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4036A">
        <w:rPr>
          <w:b/>
          <w:sz w:val="28"/>
          <w:szCs w:val="28"/>
          <w:lang w:val="uk-UA"/>
        </w:rPr>
        <w:t>(</w:t>
      </w:r>
      <w:proofErr w:type="spellStart"/>
      <w:r w:rsidRPr="0084036A">
        <w:rPr>
          <w:b/>
          <w:sz w:val="28"/>
          <w:szCs w:val="28"/>
          <w:lang w:val="uk-UA"/>
        </w:rPr>
        <w:t>рівневе</w:t>
      </w:r>
      <w:proofErr w:type="spellEnd"/>
      <w:r w:rsidRPr="0084036A">
        <w:rPr>
          <w:b/>
          <w:sz w:val="28"/>
          <w:szCs w:val="28"/>
          <w:lang w:val="uk-UA"/>
        </w:rPr>
        <w:t xml:space="preserve"> оцінювання)</w:t>
      </w:r>
    </w:p>
    <w:tbl>
      <w:tblPr>
        <w:tblStyle w:val="a3"/>
        <w:tblW w:w="15593" w:type="dxa"/>
        <w:tblInd w:w="-431" w:type="dxa"/>
        <w:tblLook w:val="04A0"/>
      </w:tblPr>
      <w:tblGrid>
        <w:gridCol w:w="1987"/>
        <w:gridCol w:w="13606"/>
      </w:tblGrid>
      <w:tr w:rsidR="006F671E" w:rsidTr="00B44344">
        <w:tc>
          <w:tcPr>
            <w:tcW w:w="1987" w:type="dxa"/>
          </w:tcPr>
          <w:p w:rsidR="006F671E" w:rsidRPr="00B44344" w:rsidRDefault="006F671E" w:rsidP="006F67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4344">
              <w:rPr>
                <w:rFonts w:ascii="Times New Roman" w:hAnsi="Times New Roman" w:cs="Times New Roman"/>
                <w:b/>
                <w:lang w:val="uk-UA"/>
              </w:rPr>
              <w:t>Рівень результатів навчання</w:t>
            </w:r>
          </w:p>
        </w:tc>
        <w:tc>
          <w:tcPr>
            <w:tcW w:w="13606" w:type="dxa"/>
          </w:tcPr>
          <w:p w:rsidR="006F671E" w:rsidRPr="006F671E" w:rsidRDefault="006F671E" w:rsidP="006F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7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рівня результатів навчання здобувача/здобувачки освіти</w:t>
            </w:r>
          </w:p>
        </w:tc>
      </w:tr>
      <w:tr w:rsidR="006F671E" w:rsidTr="00B44344">
        <w:trPr>
          <w:cantSplit/>
          <w:trHeight w:val="1134"/>
        </w:trPr>
        <w:tc>
          <w:tcPr>
            <w:tcW w:w="1987" w:type="dxa"/>
            <w:textDirection w:val="btLr"/>
          </w:tcPr>
          <w:p w:rsidR="006F671E" w:rsidRPr="00B44344" w:rsidRDefault="006F671E" w:rsidP="00B44344">
            <w:pPr>
              <w:ind w:left="113" w:right="113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B44344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Високий </w:t>
            </w:r>
          </w:p>
        </w:tc>
        <w:tc>
          <w:tcPr>
            <w:tcW w:w="13606" w:type="dxa"/>
          </w:tcPr>
          <w:p w:rsidR="006F671E" w:rsidRDefault="0084036A" w:rsidP="004D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6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Учень/учениця виконує навчальні завдання на продуктивно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творчому рівні реалізації навчальної діяльності у змінених з певним ускладненням (стосовно типової) навчальних ситуаціях за допомогою таких навчальних дій:</w:t>
            </w:r>
          </w:p>
          <w:p w:rsidR="006D28E2" w:rsidRDefault="006D28E2" w:rsidP="004D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самостійно об’єкти, про які йдеться в завданнях, називає їх та взаємопов’язані з ними об’єкти;</w:t>
            </w:r>
          </w:p>
          <w:p w:rsidR="006D28E2" w:rsidRDefault="006D28E2" w:rsidP="004D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об’єкти, визначає їх спільні й відмінні ознаки, властивості; установлює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-наслідкові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зв’язки між об’єктами; класифікує об’єкти;</w:t>
            </w:r>
          </w:p>
          <w:p w:rsidR="006D28E2" w:rsidRDefault="006D28E2" w:rsidP="004D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застосовує й комбінує для досягнення результатів завдань набуті складники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D28E2" w:rsidRDefault="006D28E2" w:rsidP="004D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знаходить за власною ініціативою необхідну додаткову інформацію з доступних джерел, узагальнює її; оцінює достовірність інформації; перетворює почуту/побачену/ прочитану інформацію у графічну ( малюнок, таблицю, схему, діаграму) текстову;</w:t>
            </w:r>
          </w:p>
          <w:p w:rsidR="006D28E2" w:rsidRDefault="00893563" w:rsidP="004D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прогнозує можливий результат, пропонує/випробовує різні способи виконання завдання: за потреби ставить запитання, що  стосуються об’єктів завдань, і пропонує відповіді на них; підтримує дискусію щодо способів та результатів виконання завдань; співвідносить результати виконання завдань з припущеннями, робить висновок про досягнення результатів; обґрунтовує способи виконання завдань  та їх результати; аналізує й оцінює їх, самостійно визначає раціональний спосіб/ способи подолання виявленого утруднення, планує подальші навчальні дії.</w:t>
            </w:r>
          </w:p>
          <w:p w:rsidR="006D28E2" w:rsidRPr="001F7046" w:rsidRDefault="006D28E2" w:rsidP="004D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</w:tr>
      <w:tr w:rsidR="006F671E" w:rsidTr="00B44344">
        <w:trPr>
          <w:cantSplit/>
          <w:trHeight w:val="1134"/>
        </w:trPr>
        <w:tc>
          <w:tcPr>
            <w:tcW w:w="1987" w:type="dxa"/>
            <w:textDirection w:val="btLr"/>
          </w:tcPr>
          <w:p w:rsidR="006F671E" w:rsidRPr="00B44344" w:rsidRDefault="00893563" w:rsidP="00B44344">
            <w:pPr>
              <w:ind w:left="113" w:right="113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B44344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Достатній </w:t>
            </w:r>
          </w:p>
        </w:tc>
        <w:tc>
          <w:tcPr>
            <w:tcW w:w="13606" w:type="dxa"/>
          </w:tcPr>
          <w:p w:rsidR="006F671E" w:rsidRDefault="00893563" w:rsidP="00893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Учень/учениця виконує навчальні завдання на продуктивному рівні реалізації навчальної діяльності в аналогічних </w:t>
            </w:r>
            <w:r w:rsidR="00BF4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 навчальних ситуаціях за допомогою таких навчальних дій:</w:t>
            </w:r>
          </w:p>
          <w:p w:rsidR="00BF4F36" w:rsidRDefault="00BF4F36" w:rsidP="00893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самостійно об’єкти,  про які йдеться в завданнях, називає їх;</w:t>
            </w:r>
          </w:p>
          <w:p w:rsidR="00BF4F36" w:rsidRDefault="00BF4F36" w:rsidP="00893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самостійно істотні ознаки об’єктів, визначає спільні й відмінні ознаки, властивості об’єктів; угруповує об’єкти; установлює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причиново-наслідкові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зв’язки між об’єктами; </w:t>
            </w:r>
          </w:p>
          <w:p w:rsidR="00BF4F36" w:rsidRDefault="00BF4F36" w:rsidP="00893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застосовує для досягнення результатів завдань набуті складники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F4F36" w:rsidRDefault="00BF4F36" w:rsidP="00893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 за власною ініціативою необхідну інформацію; перетворює почуту/ побачену/ прочитану інформацію у графічну </w:t>
            </w:r>
            <w:r w:rsidR="00434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(малюнок, таблицю, схему) / текстову;</w:t>
            </w:r>
          </w:p>
          <w:p w:rsidR="00434DD5" w:rsidRPr="00893563" w:rsidRDefault="00434DD5" w:rsidP="00893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пояснює спосіб/ способи виконання навчальних дій;  дотримується послідовності пояснення; за потреби ставить запитання, що стосуються об’єктів завдань; ілюструє розуміння прикладами; контролює дотримання алгоритму дій, перевіряє результати виконання завдань можливими способами, робить висновок про досягнення результатів; визначає утруднення/ помилки, знаходить спосіб подолання виявленого утруднення за наданими орієнтирами, самостійно виправляє помилки.</w:t>
            </w:r>
          </w:p>
        </w:tc>
      </w:tr>
      <w:tr w:rsidR="006F671E" w:rsidRPr="006F671E" w:rsidTr="00B44344">
        <w:trPr>
          <w:cantSplit/>
          <w:trHeight w:val="1134"/>
        </w:trPr>
        <w:tc>
          <w:tcPr>
            <w:tcW w:w="1987" w:type="dxa"/>
            <w:textDirection w:val="btLr"/>
          </w:tcPr>
          <w:p w:rsidR="006F671E" w:rsidRPr="00B44344" w:rsidRDefault="006F671E" w:rsidP="00B44344">
            <w:pPr>
              <w:ind w:left="113" w:right="113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B44344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lastRenderedPageBreak/>
              <w:t>Середній</w:t>
            </w:r>
          </w:p>
        </w:tc>
        <w:tc>
          <w:tcPr>
            <w:tcW w:w="13606" w:type="dxa"/>
          </w:tcPr>
          <w:p w:rsidR="006F671E" w:rsidRDefault="00434DD5" w:rsidP="00434D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Учень/учениця виконує навчальні завдання на продуктивному рівні реалізації навчальної діяльності у типових навчальних ситуаціях за допомогою таких навчальних дій:   </w:t>
            </w:r>
          </w:p>
          <w:p w:rsidR="00434DD5" w:rsidRDefault="00434DD5" w:rsidP="00434D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 об’єкти, про які йдеться в завданнях, називає їх; для досягнення результату потребує уточнень завдання; </w:t>
            </w:r>
          </w:p>
          <w:p w:rsidR="00434DD5" w:rsidRDefault="00434DD5" w:rsidP="00434D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істотні ознаки об’єктів, установлює спільні й відмінні ознаки, властивості об’єктів, угруповує об’єкти відповідно до умови за наданими орієнтирами/ уточненнями в процесі діалогу з учителем/ однокласниками;</w:t>
            </w:r>
          </w:p>
          <w:p w:rsidR="00434DD5" w:rsidRDefault="00434DD5" w:rsidP="00434D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навчальні дії за алгоритмом/ схемою, водночас потребує роз’яснень для досягнення результату; </w:t>
            </w:r>
          </w:p>
          <w:p w:rsidR="00434DD5" w:rsidRDefault="00434DD5" w:rsidP="00434D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 інформацію у запропонованих джерелах; перетворює почуту/ побачену/ прочитану інформацію у графічну (малюнок, таблицю, схему) / текстову за зразками/ за допомогою вчителя;</w:t>
            </w:r>
          </w:p>
          <w:p w:rsidR="00B44344" w:rsidRPr="00434DD5" w:rsidRDefault="00434DD5" w:rsidP="00434D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коментує навчальні дії </w:t>
            </w:r>
            <w:r w:rsidR="00864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короткими реченнями з опорою на орієнтири</w:t>
            </w:r>
            <w:r w:rsidR="00B44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пам’ятку, зразок тощо); наводить приклади; перевіряє спосіб і результат виконання завдань за зразком, констатує правильність/ неправильність результату; визначає утруднення/помилки, долає виявлене утруднення/ виправляє помилки з допомогою вчителя\ однокласників.</w:t>
            </w:r>
          </w:p>
        </w:tc>
      </w:tr>
      <w:tr w:rsidR="006F671E" w:rsidRPr="006F671E" w:rsidTr="00B44344">
        <w:trPr>
          <w:cantSplit/>
          <w:trHeight w:val="1134"/>
        </w:trPr>
        <w:tc>
          <w:tcPr>
            <w:tcW w:w="1987" w:type="dxa"/>
            <w:textDirection w:val="btLr"/>
          </w:tcPr>
          <w:p w:rsidR="006F671E" w:rsidRPr="00B44344" w:rsidRDefault="006F671E" w:rsidP="00B44344">
            <w:pPr>
              <w:ind w:left="113" w:right="113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B44344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Початковий</w:t>
            </w:r>
          </w:p>
        </w:tc>
        <w:tc>
          <w:tcPr>
            <w:tcW w:w="13606" w:type="dxa"/>
          </w:tcPr>
          <w:p w:rsidR="00B44344" w:rsidRDefault="00B44344" w:rsidP="00B44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Учень/учениця виконує навчальні завдання на рівні копіювання зразків  після детального кількаразового їх пояснення вчителем за допомогою таких навчальних дій:   </w:t>
            </w:r>
          </w:p>
          <w:p w:rsidR="00B44344" w:rsidRDefault="00B44344" w:rsidP="00B44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розпізнає  і називає об’єкти, про які йдеться в завданні, за наданими орієнтирами;</w:t>
            </w:r>
          </w:p>
          <w:p w:rsidR="00B44344" w:rsidRDefault="00B44344" w:rsidP="00B44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4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окремі ознаки об’єктів;</w:t>
            </w:r>
          </w:p>
          <w:p w:rsidR="00B44344" w:rsidRDefault="00B44344" w:rsidP="00B44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відтворює окремі операції навчальних дій для досягнення результату, зокрема копіює зразок;</w:t>
            </w:r>
          </w:p>
          <w:p w:rsidR="00B44344" w:rsidRDefault="00B44344" w:rsidP="00B44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знаходить інформацію у запропонованому джерелі за даним орієнтиром ( малюнком, ключовим словом, порядковим номером речення тощо); </w:t>
            </w:r>
          </w:p>
          <w:p w:rsidR="00B44344" w:rsidRDefault="00B44344" w:rsidP="00B44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відтворює частини почутої/ побаченої/ прочитаної інформації усно/ за допомогою малюнка;</w:t>
            </w:r>
          </w:p>
          <w:p w:rsidR="00B44344" w:rsidRDefault="00B44344" w:rsidP="00B44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коментує окремі операції короткими репліками на основі пропонованих запитань; співвідносить результат виконання завдання із зразком; констатує за підказкою правильність/ неправильність результату.</w:t>
            </w:r>
          </w:p>
          <w:p w:rsidR="006F671E" w:rsidRPr="00B44344" w:rsidRDefault="006F671E" w:rsidP="00B44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671E" w:rsidRDefault="006F671E" w:rsidP="0084036A">
      <w:pPr>
        <w:jc w:val="center"/>
        <w:rPr>
          <w:b/>
          <w:i/>
          <w:sz w:val="52"/>
          <w:szCs w:val="52"/>
          <w:lang w:val="uk-UA"/>
        </w:rPr>
      </w:pPr>
    </w:p>
    <w:sectPr w:rsidR="006F671E" w:rsidSect="0084036A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1E"/>
    <w:rsid w:val="001F7046"/>
    <w:rsid w:val="00434DD5"/>
    <w:rsid w:val="004D46D0"/>
    <w:rsid w:val="006D28E2"/>
    <w:rsid w:val="006F671E"/>
    <w:rsid w:val="006F6A2D"/>
    <w:rsid w:val="0077296B"/>
    <w:rsid w:val="0084036A"/>
    <w:rsid w:val="0086452F"/>
    <w:rsid w:val="00893563"/>
    <w:rsid w:val="00B44344"/>
    <w:rsid w:val="00B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Oksana</cp:lastModifiedBy>
  <cp:revision>2</cp:revision>
  <dcterms:created xsi:type="dcterms:W3CDTF">2022-10-12T18:10:00Z</dcterms:created>
  <dcterms:modified xsi:type="dcterms:W3CDTF">2022-10-12T18:10:00Z</dcterms:modified>
</cp:coreProperties>
</file>