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EB" w:rsidRPr="004640EB" w:rsidRDefault="004640EB" w:rsidP="002A49E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4640E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Протидія БУЛІНГУ</w:t>
      </w:r>
    </w:p>
    <w:p w:rsidR="004640EB" w:rsidRPr="004640EB" w:rsidRDefault="004640EB" w:rsidP="004640E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Сьогодні серед учнівської молоді надзвичайно загострилася проблема насильства, здійснюваного самими дітьми один до одного.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Прояви насильства</w:t>
      </w: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супроводжують людство з давніх-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давен. Упродовж тисячоліть одна людина кривдить іншу людину, чинить насильство щодо неї. У світі постійно відбуваються війни, напади на людей, дискримінація, приниження. Ми вже звикли сприймати насильство, як щось неминуче. Але ж  прояви насильства порушують права людини, принципи  вільного та справедливого існування.</w:t>
      </w:r>
    </w:p>
    <w:p w:rsidR="004640EB" w:rsidRPr="004640EB" w:rsidRDefault="004640EB" w:rsidP="004640E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proofErr w:type="gramStart"/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І коли насильство чиниться поруч з нами, чи у нас в домі, в школі, на вулиці, ми можемо зупинити його. Іноді ми не усвідомлюємо, що втягнуті в коло насильства, бо можемо не знати, що певні насильницькі акти щодо нас порушують наші права, честь та гідність, не знаємо своїх прав, як захистити себе.</w:t>
      </w:r>
      <w:proofErr w:type="gramEnd"/>
    </w:p>
    <w:p w:rsidR="004640EB" w:rsidRPr="004640EB" w:rsidRDefault="004640EB" w:rsidP="004640E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640EB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Булінг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у перекладі з англійської - хуліганити, грубіянити, визначається, як утиск, цькування, дискримінація. Це тривалий процес свідомого жорстокого ставлення (фізичного і психічного) з боку дитини або групи дітей до іншої дитини або дітей. </w:t>
      </w:r>
    </w:p>
    <w:p w:rsidR="004640EB" w:rsidRPr="004640EB" w:rsidRDefault="004640EB" w:rsidP="004640E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М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и спробуємо зрозуміти почуття жертви булінгу, та поведінку агресора. І найголовніше, разом знайдемо шляхи допомоги постраждалій дитині та спробуємо убезпечити себе, щоб не зіграти одну з ролей у булінгу. </w:t>
      </w:r>
    </w:p>
    <w:p w:rsidR="004640EB" w:rsidRPr="004640EB" w:rsidRDefault="004640EB" w:rsidP="004640E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</w:pPr>
      <w:r w:rsidRPr="004640EB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t>Форми шкільного булінгу:</w:t>
      </w:r>
    </w:p>
    <w:p w:rsidR="004640EB" w:rsidRPr="004640EB" w:rsidRDefault="004640EB" w:rsidP="004640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640E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фізичний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(умисні штовхання, удари, стусани, побої, нанесення інших тілесних ушкоджень та ін.);</w:t>
      </w:r>
    </w:p>
    <w:p w:rsidR="004640EB" w:rsidRDefault="004640EB" w:rsidP="004640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640E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психологічний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(насильство, пов'язане з дією на психіку, що завдає психологічну травму шляхом словесних образ або погроз, переслідування, залякування, якими навмисно заподіюється емоційна невпевненість)</w:t>
      </w:r>
    </w:p>
    <w:p w:rsidR="004640EB" w:rsidRPr="004640EB" w:rsidRDefault="004640EB" w:rsidP="004640EB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uk-UA"/>
        </w:rPr>
        <w:t>Соціальна структура булінгу:</w:t>
      </w:r>
    </w:p>
    <w:p w:rsidR="004640EB" w:rsidRPr="004640EB" w:rsidRDefault="004640EB" w:rsidP="004640E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b/>
          <w:bCs/>
          <w:noProof/>
          <w:sz w:val="28"/>
          <w:szCs w:val="28"/>
          <w:lang w:val="ru-RU" w:eastAsia="uk-UA"/>
        </w:rPr>
        <w:t xml:space="preserve">- 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переслідувач 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(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кривдник, агресор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)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</w:p>
    <w:p w:rsidR="004640EB" w:rsidRPr="004640EB" w:rsidRDefault="004640EB" w:rsidP="004640E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- постраждала дитина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(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жертва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)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</w:p>
    <w:p w:rsidR="004640EB" w:rsidRPr="004640EB" w:rsidRDefault="004640EB" w:rsidP="004640E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- спостерігачі</w:t>
      </w:r>
    </w:p>
    <w:p w:rsidR="004640EB" w:rsidRPr="004640EB" w:rsidRDefault="004640EB" w:rsidP="004640E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</w:pPr>
      <w:r w:rsidRPr="004640EB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t>Як розпізнати жертву:</w:t>
      </w:r>
    </w:p>
    <w:p w:rsidR="004640EB" w:rsidRPr="004640EB" w:rsidRDefault="004640EB" w:rsidP="004640E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діти, які не можуть захистити себе, фізично слабші за своїх однолітків;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</w:p>
    <w:p w:rsidR="004640EB" w:rsidRPr="004640EB" w:rsidRDefault="004640EB" w:rsidP="004640E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невпевнені в собі діти, замкнуті, мовчазні;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</w:p>
    <w:p w:rsidR="004640EB" w:rsidRPr="004640EB" w:rsidRDefault="004640EB" w:rsidP="004640E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діти, які мають руде волосся, повні чи худі;</w:t>
      </w:r>
    </w:p>
    <w:p w:rsidR="004640EB" w:rsidRPr="004640EB" w:rsidRDefault="004640EB" w:rsidP="004640E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діти, які уникають певних місць у школі (наприклад, на перерві сидять у класі);</w:t>
      </w:r>
    </w:p>
    <w:p w:rsidR="004640EB" w:rsidRPr="004640EB" w:rsidRDefault="004640EB" w:rsidP="004640E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діти, які часто не мають ні одного близького друга, краще спілкуються з дорослими ніж з однолітками.</w:t>
      </w:r>
    </w:p>
    <w:p w:rsidR="004640EB" w:rsidRPr="004640EB" w:rsidRDefault="004640EB" w:rsidP="004640E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</w:pPr>
      <w:r w:rsidRPr="004640EB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t>Як розпізнати агресора:</w:t>
      </w:r>
    </w:p>
    <w:p w:rsidR="004640EB" w:rsidRPr="004640EB" w:rsidRDefault="004640EB" w:rsidP="004640E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якщо це хлопчики, вони зазвичай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фізично сильніші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за інших;</w:t>
      </w:r>
    </w:p>
    <w:p w:rsidR="004640EB" w:rsidRPr="004640EB" w:rsidRDefault="004640EB" w:rsidP="004640E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виділяються зовнішністю, манерою поведінки, одягом;</w:t>
      </w:r>
    </w:p>
    <w:p w:rsidR="004640EB" w:rsidRPr="004640EB" w:rsidRDefault="004640EB" w:rsidP="004640E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вони часто зухвалі та агресивні в ставленні до </w:t>
      </w: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дітей та 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дорослих;</w:t>
      </w:r>
    </w:p>
    <w:p w:rsidR="004640EB" w:rsidRPr="004640EB" w:rsidRDefault="004640EB" w:rsidP="00464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не дуже гарно вчаться;</w:t>
      </w:r>
    </w:p>
    <w:p w:rsidR="004640EB" w:rsidRPr="004640EB" w:rsidRDefault="004640EB" w:rsidP="004640E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мають досить велике коло друзів або однодумців та ін.</w:t>
      </w:r>
    </w:p>
    <w:p w:rsidR="004640EB" w:rsidRPr="004640EB" w:rsidRDefault="004640EB" w:rsidP="004640EB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</w:pPr>
      <w:r w:rsidRPr="004640EB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t>Як розпізнати спостерігача:</w:t>
      </w:r>
    </w:p>
    <w:p w:rsidR="004640EB" w:rsidRPr="004640EB" w:rsidRDefault="004640EB" w:rsidP="004640E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діти з кола кривдника;</w:t>
      </w:r>
    </w:p>
    <w:p w:rsidR="004640EB" w:rsidRPr="004640EB" w:rsidRDefault="004640EB" w:rsidP="004640E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однокласники;</w:t>
      </w: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</w:p>
    <w:p w:rsidR="004640EB" w:rsidRPr="004640EB" w:rsidRDefault="004640EB" w:rsidP="004640E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випадкові учні або ін..</w:t>
      </w:r>
    </w:p>
    <w:p w:rsidR="004640EB" w:rsidRPr="004640EB" w:rsidRDefault="002A49E0" w:rsidP="002A49E0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78BC85C9" wp14:editId="736568BA">
            <wp:simplePos x="0" y="0"/>
            <wp:positionH relativeFrom="column">
              <wp:posOffset>3081655</wp:posOffset>
            </wp:positionH>
            <wp:positionV relativeFrom="paragraph">
              <wp:posOffset>871220</wp:posOffset>
            </wp:positionV>
            <wp:extent cx="3762375" cy="282130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EB"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Наслідки булінгу можуть бути різноманітні. Їх жертви зазнають чимало страждань. Це і зниження самооцінки, поганий сон та апетит, тривожність, </w:t>
      </w:r>
      <w:r w:rsidR="004640EB">
        <w:rPr>
          <w:rFonts w:ascii="Times New Roman" w:hAnsi="Times New Roman" w:cs="Times New Roman"/>
          <w:noProof/>
          <w:sz w:val="28"/>
          <w:szCs w:val="28"/>
          <w:lang w:eastAsia="uk-UA"/>
        </w:rPr>
        <w:t>пригніченість.</w:t>
      </w:r>
      <w:r w:rsidR="004640EB" w:rsidRPr="004640EB">
        <w:rPr>
          <w:rFonts w:ascii="Times New Roman" w:hAnsi="Times New Roman" w:cs="Times New Roman"/>
          <w:noProof/>
          <w:sz w:val="28"/>
          <w:szCs w:val="28"/>
          <w:lang w:eastAsia="uk-UA"/>
        </w:rPr>
        <w:t>Отже, як бачимо явище булінгу є поширеним, але в наших силах його з</w:t>
      </w:r>
      <w:r w:rsidR="005007E3">
        <w:rPr>
          <w:rFonts w:ascii="Times New Roman" w:hAnsi="Times New Roman" w:cs="Times New Roman"/>
          <w:noProof/>
          <w:sz w:val="28"/>
          <w:szCs w:val="28"/>
          <w:lang w:eastAsia="uk-UA"/>
        </w:rPr>
        <w:t>упинити і не лишатися осторонь.</w:t>
      </w:r>
    </w:p>
    <w:p w:rsidR="002A49E0" w:rsidRDefault="004640EB" w:rsidP="002A49E0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uk-UA"/>
        </w:rPr>
        <w:t>Як зупинити насильство</w:t>
      </w:r>
    </w:p>
    <w:p w:rsidR="002A49E0" w:rsidRDefault="002A49E0" w:rsidP="002A49E0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 xml:space="preserve">Уникай ситуацій, які можуть призвести до насильства. </w:t>
      </w:r>
    </w:p>
    <w:p w:rsidR="004640EB" w:rsidRPr="002A49E0" w:rsidRDefault="002A49E0" w:rsidP="002A49E0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 xml:space="preserve">Говори спокійно і впевнено. </w:t>
      </w:r>
    </w:p>
    <w:p w:rsidR="004640EB" w:rsidRPr="004640EB" w:rsidRDefault="002A49E0" w:rsidP="002A49E0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Дай агресору можливість зупинитися.</w:t>
      </w:r>
    </w:p>
    <w:p w:rsidR="004640EB" w:rsidRPr="004640EB" w:rsidRDefault="002A49E0" w:rsidP="002A49E0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Зупинися першим, це не ознака слабкості.</w:t>
      </w:r>
    </w:p>
    <w:p w:rsidR="004640EB" w:rsidRPr="004640EB" w:rsidRDefault="002A49E0" w:rsidP="002A49E0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 xml:space="preserve">Не прагни помсти ворогам. </w:t>
      </w:r>
    </w:p>
    <w:p w:rsidR="004640EB" w:rsidRPr="004640EB" w:rsidRDefault="002A49E0" w:rsidP="002A49E0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 xml:space="preserve">Звернися за допомогою,  це не ознака боягузства! </w:t>
      </w:r>
    </w:p>
    <w:p w:rsidR="004640EB" w:rsidRPr="00693F52" w:rsidRDefault="004640EB" w:rsidP="00693F52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 w:rsidRPr="004640EB">
        <w:rPr>
          <w:rFonts w:ascii="Times New Roman" w:hAnsi="Times New Roman" w:cs="Times New Roman"/>
          <w:b/>
          <w:bCs/>
          <w:noProof/>
          <w:sz w:val="28"/>
          <w:szCs w:val="28"/>
          <w:lang w:val="ru-RU" w:eastAsia="uk-UA"/>
        </w:rPr>
        <w:t>ПАМЯТА</w:t>
      </w:r>
      <w:r w:rsidR="00693F52">
        <w:rPr>
          <w:rFonts w:ascii="Times New Roman" w:hAnsi="Times New Roman" w:cs="Times New Roman"/>
          <w:b/>
          <w:bCs/>
          <w:noProof/>
          <w:sz w:val="28"/>
          <w:szCs w:val="28"/>
          <w:lang w:val="ru-RU" w:eastAsia="uk-UA"/>
        </w:rPr>
        <w:t>Й:</w:t>
      </w:r>
      <w:r w:rsidR="00693F52" w:rsidRPr="00693F5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 </w:t>
      </w:r>
      <w:r w:rsidR="00693F5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м</w:t>
      </w:r>
      <w:r w:rsidR="00693F52" w:rsidRPr="004640EB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и не повинні бути байдужими до булінгу,</w:t>
      </w:r>
      <w:r w:rsidR="00693F52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>бо це стосується кожного!</w:t>
      </w:r>
    </w:p>
    <w:p w:rsidR="004640EB" w:rsidRPr="004640EB" w:rsidRDefault="002A49E0" w:rsidP="002A49E0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 xml:space="preserve">Ти маєш право відмовитися робити те, до чого тебе примушують силою або образливими, злими словами. </w:t>
      </w:r>
    </w:p>
    <w:p w:rsidR="004640EB" w:rsidRPr="004640EB" w:rsidRDefault="002A49E0" w:rsidP="002A49E0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 xml:space="preserve"> Твоя власність належить тільки тобі. </w:t>
      </w:r>
    </w:p>
    <w:p w:rsidR="002A49E0" w:rsidRDefault="002A49E0" w:rsidP="002A49E0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 xml:space="preserve">Ти маєш право на допомогу. </w:t>
      </w:r>
    </w:p>
    <w:p w:rsidR="004640EB" w:rsidRPr="004640EB" w:rsidRDefault="002A49E0" w:rsidP="002A49E0">
      <w:pPr>
        <w:spacing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>-</w:t>
      </w:r>
      <w:r w:rsidR="004640EB" w:rsidRPr="004640EB">
        <w:rPr>
          <w:rFonts w:ascii="Times New Roman" w:hAnsi="Times New Roman" w:cs="Times New Roman"/>
          <w:bCs/>
          <w:noProof/>
          <w:sz w:val="28"/>
          <w:szCs w:val="28"/>
          <w:lang w:val="ru-RU" w:eastAsia="uk-UA"/>
        </w:rPr>
        <w:t xml:space="preserve">Кожна людина має право жити вільно, у безпеці, відчуваючи тепло і любов! </w:t>
      </w:r>
      <w:bookmarkStart w:id="0" w:name="_GoBack"/>
      <w:bookmarkEnd w:id="0"/>
    </w:p>
    <w:sectPr w:rsidR="004640EB" w:rsidRPr="004640EB" w:rsidSect="00464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95A"/>
    <w:multiLevelType w:val="hybridMultilevel"/>
    <w:tmpl w:val="DA1AA454"/>
    <w:lvl w:ilvl="0" w:tplc="C4ACB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5C8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06E17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B44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A8A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85CA5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AEEC1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8268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80AD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D5A434C"/>
    <w:multiLevelType w:val="hybridMultilevel"/>
    <w:tmpl w:val="FAC63260"/>
    <w:lvl w:ilvl="0" w:tplc="D7F0AF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C2F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86B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A97A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6A6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64D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2B5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808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47B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EC7636"/>
    <w:multiLevelType w:val="hybridMultilevel"/>
    <w:tmpl w:val="DF207656"/>
    <w:lvl w:ilvl="0" w:tplc="1F8C9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46C4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C68A7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EFE8E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4472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AC70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D842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28471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888E4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F5403E3"/>
    <w:multiLevelType w:val="hybridMultilevel"/>
    <w:tmpl w:val="8CC26B30"/>
    <w:lvl w:ilvl="0" w:tplc="A700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C65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FAB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D4E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CE20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689A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62F3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5C0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E080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E233464"/>
    <w:multiLevelType w:val="hybridMultilevel"/>
    <w:tmpl w:val="60B802DC"/>
    <w:lvl w:ilvl="0" w:tplc="2E447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BEB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ACF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B1222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6CEF8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DEA7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8CF2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0874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C6284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7127D40"/>
    <w:multiLevelType w:val="hybridMultilevel"/>
    <w:tmpl w:val="A19C654E"/>
    <w:lvl w:ilvl="0" w:tplc="B9B0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A45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42A7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EECD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B88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0AD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E0E4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2A009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F0FE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0785487"/>
    <w:multiLevelType w:val="hybridMultilevel"/>
    <w:tmpl w:val="8278DCA2"/>
    <w:lvl w:ilvl="0" w:tplc="8E54AB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E7A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8B1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0EC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42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0F3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8CF1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1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6CA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8E49B4"/>
    <w:multiLevelType w:val="hybridMultilevel"/>
    <w:tmpl w:val="6F00C358"/>
    <w:lvl w:ilvl="0" w:tplc="A7FC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0C9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84FA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5A1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4121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789F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5868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E8EC2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A6DA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7E600F10"/>
    <w:multiLevelType w:val="hybridMultilevel"/>
    <w:tmpl w:val="FE9EBF50"/>
    <w:lvl w:ilvl="0" w:tplc="0F1AA7F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E0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090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C99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62F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4A98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E868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24B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807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9"/>
    <w:rsid w:val="0028687B"/>
    <w:rsid w:val="002A49E0"/>
    <w:rsid w:val="004640EB"/>
    <w:rsid w:val="005007E3"/>
    <w:rsid w:val="00693F52"/>
    <w:rsid w:val="008E3979"/>
    <w:rsid w:val="00B73B12"/>
    <w:rsid w:val="00C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2021-02-09T09:02:00Z</dcterms:created>
  <dcterms:modified xsi:type="dcterms:W3CDTF">2021-02-09T09:24:00Z</dcterms:modified>
</cp:coreProperties>
</file>