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D44" w:rsidRPr="00AD2D44" w:rsidRDefault="00AD2D44" w:rsidP="00AD2D4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AD2D44">
        <w:rPr>
          <w:rFonts w:ascii="Times New Roman" w:hAnsi="Times New Roman" w:cs="Times New Roman"/>
          <w:sz w:val="24"/>
          <w:szCs w:val="24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>
            <v:imagedata r:id="rId5" o:title=""/>
          </v:shape>
          <o:OLEObject Type="Embed" ProgID="Word.Document.8" ShapeID="_x0000_i1025" DrawAspect="Content" ObjectID="_1675676589" r:id="rId6"/>
        </w:object>
      </w:r>
    </w:p>
    <w:p w:rsidR="00AD2D44" w:rsidRPr="00AD2D44" w:rsidRDefault="00AD2D44" w:rsidP="00AD2D4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44">
        <w:rPr>
          <w:rFonts w:ascii="Times New Roman" w:hAnsi="Times New Roman" w:cs="Times New Roman"/>
          <w:b/>
          <w:sz w:val="24"/>
          <w:szCs w:val="24"/>
        </w:rPr>
        <w:t>Ніжинська гімназія №3</w:t>
      </w:r>
    </w:p>
    <w:p w:rsidR="00AD2D44" w:rsidRPr="00AD2D44" w:rsidRDefault="00AD2D44" w:rsidP="00AD2D4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D44">
        <w:rPr>
          <w:rFonts w:ascii="Times New Roman" w:hAnsi="Times New Roman" w:cs="Times New Roman"/>
          <w:b/>
          <w:sz w:val="24"/>
          <w:szCs w:val="24"/>
        </w:rPr>
        <w:t xml:space="preserve">Ніжинської міської ради </w:t>
      </w:r>
    </w:p>
    <w:p w:rsidR="00AD2D44" w:rsidRPr="00F42829" w:rsidRDefault="00AD2D44" w:rsidP="00AD2D4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2829">
        <w:rPr>
          <w:rFonts w:ascii="Times New Roman" w:hAnsi="Times New Roman" w:cs="Times New Roman"/>
          <w:b/>
          <w:sz w:val="24"/>
          <w:szCs w:val="24"/>
          <w:lang w:val="ru-RU"/>
        </w:rPr>
        <w:t>Чернігівської області</w:t>
      </w:r>
    </w:p>
    <w:p w:rsidR="00AD2D44" w:rsidRPr="00AD2D44" w:rsidRDefault="00AD2D44" w:rsidP="00AD2D4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2D44">
        <w:rPr>
          <w:rFonts w:ascii="Times New Roman" w:hAnsi="Times New Roman" w:cs="Times New Roman"/>
          <w:b/>
          <w:sz w:val="24"/>
          <w:szCs w:val="24"/>
          <w:lang w:val="ru-RU"/>
        </w:rPr>
        <w:t>вул. Московська, 6-А, м. Ніжин, 16600, (046-31) 7-19-13,</w:t>
      </w:r>
    </w:p>
    <w:p w:rsidR="00AD2D44" w:rsidRPr="00AD2D44" w:rsidRDefault="00AD2D44" w:rsidP="00AD2D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2D44">
        <w:rPr>
          <w:rFonts w:ascii="Times New Roman" w:hAnsi="Times New Roman" w:cs="Times New Roman"/>
          <w:b/>
          <w:sz w:val="24"/>
          <w:szCs w:val="24"/>
          <w:lang w:val="ru-RU"/>
        </w:rPr>
        <w:t>Е-</w:t>
      </w:r>
      <w:r w:rsidRPr="00AD2D44">
        <w:rPr>
          <w:rFonts w:ascii="Times New Roman" w:hAnsi="Times New Roman" w:cs="Times New Roman"/>
          <w:b/>
          <w:sz w:val="24"/>
          <w:szCs w:val="24"/>
        </w:rPr>
        <w:t>mail</w:t>
      </w:r>
      <w:r w:rsidRPr="00AD2D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AD2D44">
        <w:rPr>
          <w:rFonts w:ascii="Times New Roman" w:hAnsi="Times New Roman" w:cs="Times New Roman"/>
          <w:b/>
          <w:sz w:val="24"/>
          <w:szCs w:val="24"/>
        </w:rPr>
        <w:t>nizhyngimn</w:t>
      </w:r>
      <w:r w:rsidRPr="00AD2D44">
        <w:rPr>
          <w:rFonts w:ascii="Times New Roman" w:hAnsi="Times New Roman" w:cs="Times New Roman"/>
          <w:b/>
          <w:sz w:val="24"/>
          <w:szCs w:val="24"/>
          <w:lang w:val="ru-RU"/>
        </w:rPr>
        <w:t>3@</w:t>
      </w:r>
      <w:r w:rsidRPr="00AD2D44">
        <w:rPr>
          <w:rFonts w:ascii="Times New Roman" w:hAnsi="Times New Roman" w:cs="Times New Roman"/>
          <w:b/>
          <w:sz w:val="24"/>
          <w:szCs w:val="24"/>
        </w:rPr>
        <w:t>gmail</w:t>
      </w:r>
      <w:r w:rsidRPr="00AD2D4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D2D44">
        <w:rPr>
          <w:rFonts w:ascii="Times New Roman" w:hAnsi="Times New Roman" w:cs="Times New Roman"/>
          <w:b/>
          <w:sz w:val="24"/>
          <w:szCs w:val="24"/>
        </w:rPr>
        <w:t>com</w:t>
      </w:r>
      <w:r w:rsidRPr="00AD2D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Код ЄДРПОУ 26468137</w:t>
      </w:r>
    </w:p>
    <w:p w:rsidR="00AD2D44" w:rsidRPr="00212944" w:rsidRDefault="00AD2D44" w:rsidP="00AD2D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944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AD2D44" w:rsidRPr="00212944" w:rsidRDefault="00AD2D44" w:rsidP="00AD2D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r w:rsidRPr="00F4282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жовтня 2019 року</w:t>
      </w:r>
      <w:r w:rsidR="00F428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№  230</w:t>
      </w:r>
    </w:p>
    <w:p w:rsidR="00D74191" w:rsidRPr="00AD2D44" w:rsidRDefault="00D74191" w:rsidP="00D74191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4191" w:rsidRPr="00AD2D44" w:rsidRDefault="00D74191" w:rsidP="00D7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 затвердження Положення про</w:t>
      </w:r>
    </w:p>
    <w:p w:rsidR="00D74191" w:rsidRPr="00AD2D44" w:rsidRDefault="00D74191" w:rsidP="00D7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дотримання</w:t>
      </w: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академічної доброчесності</w:t>
      </w: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74191" w:rsidRPr="00AD2D44" w:rsidRDefault="00D74191" w:rsidP="00436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працівниками</w:t>
      </w: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436341" w:rsidRPr="00AD2D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Ніжинської гімназії №3</w:t>
      </w:r>
    </w:p>
    <w:p w:rsidR="00D74191" w:rsidRPr="00AD2D44" w:rsidRDefault="00D74191" w:rsidP="00D7419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74191" w:rsidRPr="002C2BED" w:rsidRDefault="00D74191" w:rsidP="0043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1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метою дотримання етичних принципів та визначених законом правил, якими мають користуватися учасники освітнього процесу, в тому числі працівники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63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Ніжинської гімназії №3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з метою забезпечення довіри до результатів діяльності та досягнень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63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акладу освіти, на виконання ст. 42 Закону України «Про освіту», </w:t>
      </w:r>
      <w:r w:rsidRPr="002C2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рішення педагогічної ради </w:t>
      </w:r>
      <w:r w:rsidRPr="007E522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r w:rsidRPr="007E52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2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22E" w:rsidRPr="007E522E">
        <w:rPr>
          <w:rFonts w:ascii="Times New Roman" w:eastAsia="Times New Roman" w:hAnsi="Times New Roman" w:cs="Times New Roman"/>
          <w:sz w:val="28"/>
          <w:szCs w:val="28"/>
          <w:lang w:val="ru-RU"/>
        </w:rPr>
        <w:t>24.10.2019</w:t>
      </w:r>
      <w:r w:rsidRPr="007E52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2BED">
        <w:rPr>
          <w:rFonts w:ascii="Times New Roman" w:eastAsia="Times New Roman" w:hAnsi="Times New Roman" w:cs="Times New Roman"/>
          <w:sz w:val="28"/>
          <w:szCs w:val="28"/>
          <w:lang w:val="ru-RU"/>
        </w:rPr>
        <w:t>з питання «Затвердження Положення про дотримання</w:t>
      </w:r>
      <w:r w:rsidRPr="002C2BE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B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академічної доброчесності працівниками </w:t>
      </w:r>
      <w:r w:rsidR="002C2BED" w:rsidRPr="002C2BED">
        <w:rPr>
          <w:rFonts w:ascii="Times New Roman" w:eastAsia="Times New Roman" w:hAnsi="Times New Roman" w:cs="Times New Roman"/>
          <w:sz w:val="28"/>
          <w:szCs w:val="28"/>
          <w:lang w:val="ru-RU"/>
        </w:rPr>
        <w:t>Ніжинської гімназії №3</w:t>
      </w:r>
      <w:r w:rsidR="00AD2D4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74191" w:rsidRPr="00D74191" w:rsidRDefault="00D74191" w:rsidP="00D7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191" w:rsidRPr="00D74191" w:rsidRDefault="00D74191" w:rsidP="00D7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НАКАЗУЮ:</w:t>
      </w:r>
    </w:p>
    <w:p w:rsidR="00D74191" w:rsidRPr="00D74191" w:rsidRDefault="00D74191" w:rsidP="00D74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4191" w:rsidRPr="00D74191" w:rsidRDefault="00D74191" w:rsidP="00D7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1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Затвердити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Положення про дотримання академічної доброчесності в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63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Ніжинській гімназії №3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(додається).</w:t>
      </w:r>
    </w:p>
    <w:p w:rsidR="00D74191" w:rsidRPr="00D74191" w:rsidRDefault="00D74191" w:rsidP="00D7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2. Ввести в дію Положення про дотримання академічної доброчесності в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363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Ніжинській гімназії №3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522E" w:rsidRPr="00AD2D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D2D44" w:rsidRPr="00AD2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</w:t>
      </w:r>
      <w:r w:rsidR="007E522E" w:rsidRPr="00AD2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D2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22E" w:rsidRPr="00AD2D44">
        <w:rPr>
          <w:rFonts w:ascii="Times New Roman" w:eastAsia="Times New Roman" w:hAnsi="Times New Roman" w:cs="Times New Roman"/>
          <w:sz w:val="28"/>
          <w:szCs w:val="28"/>
          <w:lang w:val="ru-RU"/>
        </w:rPr>
        <w:t>жовтня</w:t>
      </w:r>
      <w:r w:rsidRPr="00AD2D4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522E" w:rsidRPr="00AD2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2019</w:t>
      </w:r>
      <w:r w:rsidRPr="00AD2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року.</w:t>
      </w:r>
    </w:p>
    <w:p w:rsidR="00D74191" w:rsidRPr="00D74191" w:rsidRDefault="00D74191" w:rsidP="00D7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3. Створити Комісію з питань етики та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41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академічної доброчесності у складі:</w:t>
      </w:r>
    </w:p>
    <w:p w:rsidR="00D74191" w:rsidRPr="004838A4" w:rsidRDefault="00436341" w:rsidP="00D7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Пушкіна В.В. – директор гімназії</w:t>
      </w:r>
    </w:p>
    <w:p w:rsidR="004838A4" w:rsidRDefault="00436341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Кульбеба Т.В.</w:t>
      </w:r>
      <w:r w:rsidR="004838A4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заступник директора з НВР</w:t>
      </w:r>
    </w:p>
    <w:p w:rsidR="00436341" w:rsidRPr="004838A4" w:rsidRDefault="00436341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Зеленько О.М.</w:t>
      </w: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заступник директора з НВР</w:t>
      </w:r>
    </w:p>
    <w:p w:rsidR="00436341" w:rsidRDefault="00436341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Барбашина О.В. – заступник директора з </w:t>
      </w:r>
      <w:r w:rsidR="004838A4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</w:t>
      </w:r>
    </w:p>
    <w:p w:rsidR="00436341" w:rsidRPr="004838A4" w:rsidRDefault="00DE5991" w:rsidP="0043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Приходько Л.І</w:t>
      </w:r>
      <w:r w:rsidR="004363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36341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заступник директора з НВР</w:t>
      </w:r>
    </w:p>
    <w:p w:rsidR="004838A4" w:rsidRPr="004838A4" w:rsidRDefault="00436341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6341">
        <w:rPr>
          <w:rFonts w:ascii="Times New Roman" w:eastAsia="Times New Roman" w:hAnsi="Times New Roman" w:cs="Times New Roman"/>
          <w:sz w:val="28"/>
          <w:szCs w:val="28"/>
          <w:lang w:val="ru-RU"/>
        </w:rPr>
        <w:t>Гармаш О.А.</w:t>
      </w:r>
      <w:r w:rsidRPr="004363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голова ППО</w:t>
      </w:r>
      <w:r w:rsidR="002C2B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2C2BED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практичний психолог</w:t>
      </w:r>
    </w:p>
    <w:p w:rsidR="004838A4" w:rsidRPr="004838A4" w:rsidRDefault="002C2BED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Лазаренко А.А. </w:t>
      </w:r>
      <w:r w:rsidR="004838A4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учитель інформатики</w:t>
      </w:r>
    </w:p>
    <w:p w:rsidR="004838A4" w:rsidRPr="004838A4" w:rsidRDefault="002C2BED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Поліщук О.Л. </w:t>
      </w:r>
      <w:r w:rsidR="004838A4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4838A4" w:rsidRPr="004838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38A4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учитель початкових класів</w:t>
      </w:r>
    </w:p>
    <w:p w:rsidR="004838A4" w:rsidRPr="004838A4" w:rsidRDefault="002C2BED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Шилова Л.</w:t>
      </w:r>
      <w:r w:rsidR="004838A4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 м/о класних керівників</w:t>
      </w:r>
    </w:p>
    <w:p w:rsidR="004838A4" w:rsidRPr="004838A4" w:rsidRDefault="004838A4" w:rsidP="00483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Комісії організувати свою роботу відповідно до Положення про дотримання академічної доброчесності в </w:t>
      </w:r>
      <w:r w:rsidR="00DE59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Ніжинській гімназії №3</w:t>
      </w: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838A4" w:rsidRPr="004838A4" w:rsidRDefault="004838A4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</w:t>
      </w: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 Заступнику</w:t>
      </w:r>
      <w:r w:rsidR="00DE59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директора з НВР Кульбебі Т.В.</w:t>
      </w:r>
      <w:r w:rsidR="00DE5991"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ознайомити всіх працівників з Положенням та даним наказом під підпис.</w:t>
      </w: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4838A4" w:rsidRPr="004838A4" w:rsidRDefault="004838A4" w:rsidP="0048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6. Відповідальність за дотриманням Положення та виконання даного наказу покласти на заступників </w:t>
      </w:r>
      <w:r w:rsidR="00DE59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директора з НВР Кульбебу Т. В. і Зеленько О.М.</w:t>
      </w:r>
    </w:p>
    <w:p w:rsidR="002C2BED" w:rsidRPr="002C2BED" w:rsidRDefault="004838A4" w:rsidP="002C2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 Контроль за виконанням даного наказу залишаю за собою.</w:t>
      </w: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26C8" w:rsidRDefault="00DE59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2C2BED" w:rsidRPr="002C2B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Ніжинської гімназії №3 </w:t>
      </w:r>
      <w:r w:rsidR="002C2B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2C2BED" w:rsidRPr="002C2BED">
        <w:rPr>
          <w:rFonts w:ascii="Times New Roman" w:hAnsi="Times New Roman" w:cs="Times New Roman"/>
          <w:b/>
          <w:sz w:val="28"/>
          <w:szCs w:val="28"/>
          <w:lang w:val="ru-RU"/>
        </w:rPr>
        <w:t>В.В. Пушкіна</w:t>
      </w:r>
    </w:p>
    <w:p w:rsidR="002C2BED" w:rsidRDefault="002C2BE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 наказом ознайомлені:</w:t>
      </w:r>
    </w:p>
    <w:p w:rsidR="00AD2D44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1DE9">
        <w:rPr>
          <w:rFonts w:ascii="Times New Roman" w:eastAsia="Times New Roman" w:hAnsi="Times New Roman" w:cs="Times New Roman"/>
          <w:sz w:val="28"/>
          <w:szCs w:val="28"/>
          <w:lang w:val="uk-UA"/>
        </w:rPr>
        <w:t>Барбашина О.В.</w:t>
      </w:r>
    </w:p>
    <w:p w:rsidR="00AD2D44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Гармаш О.А.</w:t>
      </w:r>
      <w:r w:rsidRPr="00890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D2D44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1DE9">
        <w:rPr>
          <w:rFonts w:ascii="Times New Roman" w:eastAsia="Times New Roman" w:hAnsi="Times New Roman" w:cs="Times New Roman"/>
          <w:sz w:val="28"/>
          <w:szCs w:val="28"/>
          <w:lang w:val="uk-UA"/>
        </w:rPr>
        <w:t>Зеленько О.М.</w:t>
      </w:r>
    </w:p>
    <w:p w:rsidR="00AD2D44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1DE9">
        <w:rPr>
          <w:rFonts w:ascii="Times New Roman" w:eastAsia="Times New Roman" w:hAnsi="Times New Roman" w:cs="Times New Roman"/>
          <w:sz w:val="28"/>
          <w:szCs w:val="28"/>
          <w:lang w:val="uk-UA"/>
        </w:rPr>
        <w:t>Кульбеба Т.В.</w:t>
      </w:r>
    </w:p>
    <w:p w:rsidR="00AD2D44" w:rsidRPr="00121DE9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Лазаренко А.А.</w:t>
      </w:r>
    </w:p>
    <w:p w:rsidR="00AD2D44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Поліщук О.Л.</w:t>
      </w:r>
    </w:p>
    <w:p w:rsidR="00AD2D44" w:rsidRPr="00121DE9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1DE9">
        <w:rPr>
          <w:rFonts w:ascii="Times New Roman" w:eastAsia="Times New Roman" w:hAnsi="Times New Roman" w:cs="Times New Roman"/>
          <w:sz w:val="28"/>
          <w:szCs w:val="28"/>
          <w:lang w:val="uk-UA"/>
        </w:rPr>
        <w:t>Приходько Л.І.</w:t>
      </w:r>
    </w:p>
    <w:p w:rsidR="00AD2D44" w:rsidRPr="00121DE9" w:rsidRDefault="00AD2D44" w:rsidP="00A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1DE9">
        <w:rPr>
          <w:rFonts w:ascii="Times New Roman" w:eastAsia="Times New Roman" w:hAnsi="Times New Roman" w:cs="Times New Roman"/>
          <w:sz w:val="28"/>
          <w:szCs w:val="28"/>
          <w:lang w:val="uk-UA"/>
        </w:rPr>
        <w:t>Пушкіна В.В.</w:t>
      </w:r>
    </w:p>
    <w:p w:rsidR="00AD2D44" w:rsidRPr="002C2BED" w:rsidRDefault="00AD2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Шилова Л.</w:t>
      </w:r>
      <w:r w:rsidRPr="004838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</w:t>
      </w:r>
    </w:p>
    <w:sectPr w:rsidR="00AD2D44" w:rsidRPr="002C2B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60CF"/>
    <w:multiLevelType w:val="hybridMultilevel"/>
    <w:tmpl w:val="2FCAAAB6"/>
    <w:lvl w:ilvl="0" w:tplc="2B1ADB8C">
      <w:numFmt w:val="decimalZero"/>
      <w:lvlText w:val="%1."/>
      <w:lvlJc w:val="left"/>
      <w:pPr>
        <w:ind w:left="885" w:hanging="525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98"/>
    <w:rsid w:val="000126C8"/>
    <w:rsid w:val="001F67A2"/>
    <w:rsid w:val="002C2BED"/>
    <w:rsid w:val="00436341"/>
    <w:rsid w:val="00483398"/>
    <w:rsid w:val="004838A4"/>
    <w:rsid w:val="007E522E"/>
    <w:rsid w:val="008C1320"/>
    <w:rsid w:val="00AD2D44"/>
    <w:rsid w:val="00D74191"/>
    <w:rsid w:val="00DB75E9"/>
    <w:rsid w:val="00DE5991"/>
    <w:rsid w:val="00F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A1367-FFD3-47CD-86E5-7B464F42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74191"/>
  </w:style>
  <w:style w:type="paragraph" w:styleId="a4">
    <w:name w:val="List Paragraph"/>
    <w:basedOn w:val="a"/>
    <w:uiPriority w:val="34"/>
    <w:qFormat/>
    <w:rsid w:val="002C2BED"/>
    <w:pPr>
      <w:ind w:left="720"/>
      <w:contextualSpacing/>
    </w:pPr>
  </w:style>
  <w:style w:type="character" w:styleId="a5">
    <w:name w:val="Strong"/>
    <w:basedOn w:val="a0"/>
    <w:uiPriority w:val="22"/>
    <w:qFormat/>
    <w:rsid w:val="00AD2D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D2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181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_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 3</dc:creator>
  <cp:keywords/>
  <dc:description/>
  <cp:lastModifiedBy>Gymnasium 3</cp:lastModifiedBy>
  <cp:revision>2</cp:revision>
  <cp:lastPrinted>2021-02-24T09:15:00Z</cp:lastPrinted>
  <dcterms:created xsi:type="dcterms:W3CDTF">2021-02-24T10:57:00Z</dcterms:created>
  <dcterms:modified xsi:type="dcterms:W3CDTF">2021-02-24T10:57:00Z</dcterms:modified>
</cp:coreProperties>
</file>