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9F9" w:rsidRPr="005019F9" w:rsidRDefault="005019F9" w:rsidP="005019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19F9">
        <w:rPr>
          <w:rFonts w:ascii="Times New Roman" w:hAnsi="Times New Roman" w:cs="Times New Roman"/>
          <w:b/>
          <w:sz w:val="36"/>
          <w:szCs w:val="36"/>
        </w:rPr>
        <w:t xml:space="preserve">Графік </w:t>
      </w:r>
    </w:p>
    <w:p w:rsidR="009B12A1" w:rsidRDefault="005019F9" w:rsidP="005019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19F9">
        <w:rPr>
          <w:rFonts w:ascii="Times New Roman" w:hAnsi="Times New Roman" w:cs="Times New Roman"/>
          <w:b/>
          <w:sz w:val="36"/>
          <w:szCs w:val="36"/>
        </w:rPr>
        <w:t>проведення зовнішнього незалежного оцінювання</w:t>
      </w:r>
    </w:p>
    <w:p w:rsidR="00E3474F" w:rsidRDefault="00E3474F" w:rsidP="005019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tbl>
      <w:tblPr>
        <w:tblStyle w:val="a3"/>
        <w:tblW w:w="9673" w:type="dxa"/>
        <w:tblLook w:val="04A0" w:firstRow="1" w:lastRow="0" w:firstColumn="1" w:lastColumn="0" w:noHBand="0" w:noVBand="1"/>
      </w:tblPr>
      <w:tblGrid>
        <w:gridCol w:w="4980"/>
        <w:gridCol w:w="4693"/>
      </w:tblGrid>
      <w:tr w:rsidR="005019F9" w:rsidTr="00E3474F">
        <w:trPr>
          <w:trHeight w:val="677"/>
        </w:trPr>
        <w:tc>
          <w:tcPr>
            <w:tcW w:w="4980" w:type="dxa"/>
          </w:tcPr>
          <w:p w:rsidR="005019F9" w:rsidRDefault="005019F9" w:rsidP="005019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Предмет </w:t>
            </w:r>
          </w:p>
        </w:tc>
        <w:tc>
          <w:tcPr>
            <w:tcW w:w="4693" w:type="dxa"/>
          </w:tcPr>
          <w:p w:rsidR="005019F9" w:rsidRDefault="005019F9" w:rsidP="005019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Дата проведення</w:t>
            </w:r>
          </w:p>
        </w:tc>
      </w:tr>
      <w:tr w:rsidR="005019F9" w:rsidTr="00E3474F">
        <w:trPr>
          <w:trHeight w:val="702"/>
        </w:trPr>
        <w:tc>
          <w:tcPr>
            <w:tcW w:w="4980" w:type="dxa"/>
          </w:tcPr>
          <w:p w:rsidR="005019F9" w:rsidRPr="005019F9" w:rsidRDefault="005019F9" w:rsidP="005019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019F9">
              <w:rPr>
                <w:rFonts w:ascii="Times New Roman" w:hAnsi="Times New Roman" w:cs="Times New Roman"/>
                <w:sz w:val="36"/>
                <w:szCs w:val="36"/>
              </w:rPr>
              <w:t xml:space="preserve">Хімія </w:t>
            </w:r>
          </w:p>
        </w:tc>
        <w:tc>
          <w:tcPr>
            <w:tcW w:w="4693" w:type="dxa"/>
          </w:tcPr>
          <w:p w:rsidR="005019F9" w:rsidRPr="005019F9" w:rsidRDefault="005019F9" w:rsidP="00E347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019F9">
              <w:rPr>
                <w:rFonts w:ascii="Times New Roman" w:hAnsi="Times New Roman" w:cs="Times New Roman"/>
                <w:sz w:val="36"/>
                <w:szCs w:val="36"/>
              </w:rPr>
              <w:t xml:space="preserve">21 травня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(п’ятниця)</w:t>
            </w:r>
          </w:p>
        </w:tc>
      </w:tr>
      <w:tr w:rsidR="005019F9" w:rsidTr="00E3474F">
        <w:trPr>
          <w:trHeight w:val="677"/>
        </w:trPr>
        <w:tc>
          <w:tcPr>
            <w:tcW w:w="4980" w:type="dxa"/>
          </w:tcPr>
          <w:p w:rsidR="005019F9" w:rsidRPr="005019F9" w:rsidRDefault="005019F9" w:rsidP="005019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019F9">
              <w:rPr>
                <w:rFonts w:ascii="Times New Roman" w:hAnsi="Times New Roman" w:cs="Times New Roman"/>
                <w:sz w:val="36"/>
                <w:szCs w:val="36"/>
              </w:rPr>
              <w:t xml:space="preserve">Іспанська мова </w:t>
            </w:r>
          </w:p>
        </w:tc>
        <w:tc>
          <w:tcPr>
            <w:tcW w:w="4693" w:type="dxa"/>
          </w:tcPr>
          <w:p w:rsidR="005019F9" w:rsidRDefault="005019F9" w:rsidP="00E3474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019F9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5019F9">
              <w:rPr>
                <w:rFonts w:ascii="Times New Roman" w:hAnsi="Times New Roman" w:cs="Times New Roman"/>
                <w:sz w:val="36"/>
                <w:szCs w:val="36"/>
              </w:rPr>
              <w:t xml:space="preserve"> травня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(п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онеділок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</w:tr>
      <w:tr w:rsidR="005019F9" w:rsidTr="00E3474F">
        <w:trPr>
          <w:trHeight w:val="677"/>
        </w:trPr>
        <w:tc>
          <w:tcPr>
            <w:tcW w:w="4980" w:type="dxa"/>
          </w:tcPr>
          <w:p w:rsidR="005019F9" w:rsidRPr="005019F9" w:rsidRDefault="005019F9" w:rsidP="005019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019F9">
              <w:rPr>
                <w:rFonts w:ascii="Times New Roman" w:hAnsi="Times New Roman" w:cs="Times New Roman"/>
                <w:sz w:val="36"/>
                <w:szCs w:val="36"/>
              </w:rPr>
              <w:t>Німецька мова</w:t>
            </w:r>
          </w:p>
        </w:tc>
        <w:tc>
          <w:tcPr>
            <w:tcW w:w="4693" w:type="dxa"/>
          </w:tcPr>
          <w:p w:rsidR="005019F9" w:rsidRDefault="005019F9" w:rsidP="00E3474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019F9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5019F9">
              <w:rPr>
                <w:rFonts w:ascii="Times New Roman" w:hAnsi="Times New Roman" w:cs="Times New Roman"/>
                <w:sz w:val="36"/>
                <w:szCs w:val="36"/>
              </w:rPr>
              <w:t xml:space="preserve"> травня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(понеділок)</w:t>
            </w:r>
          </w:p>
        </w:tc>
      </w:tr>
      <w:tr w:rsidR="005019F9" w:rsidTr="00E3474F">
        <w:trPr>
          <w:trHeight w:val="677"/>
        </w:trPr>
        <w:tc>
          <w:tcPr>
            <w:tcW w:w="4980" w:type="dxa"/>
          </w:tcPr>
          <w:p w:rsidR="005019F9" w:rsidRPr="005019F9" w:rsidRDefault="005019F9" w:rsidP="005019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019F9">
              <w:rPr>
                <w:rFonts w:ascii="Times New Roman" w:hAnsi="Times New Roman" w:cs="Times New Roman"/>
                <w:sz w:val="36"/>
                <w:szCs w:val="36"/>
              </w:rPr>
              <w:t>Французька мова</w:t>
            </w:r>
          </w:p>
        </w:tc>
        <w:tc>
          <w:tcPr>
            <w:tcW w:w="4693" w:type="dxa"/>
          </w:tcPr>
          <w:p w:rsidR="005019F9" w:rsidRDefault="005019F9" w:rsidP="00E3474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019F9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5019F9">
              <w:rPr>
                <w:rFonts w:ascii="Times New Roman" w:hAnsi="Times New Roman" w:cs="Times New Roman"/>
                <w:sz w:val="36"/>
                <w:szCs w:val="36"/>
              </w:rPr>
              <w:t xml:space="preserve"> травня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(понеділок)</w:t>
            </w:r>
          </w:p>
        </w:tc>
      </w:tr>
      <w:tr w:rsidR="005019F9" w:rsidTr="00E3474F">
        <w:trPr>
          <w:trHeight w:val="702"/>
        </w:trPr>
        <w:tc>
          <w:tcPr>
            <w:tcW w:w="4980" w:type="dxa"/>
          </w:tcPr>
          <w:p w:rsidR="005019F9" w:rsidRPr="005019F9" w:rsidRDefault="005019F9" w:rsidP="005019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019F9">
              <w:rPr>
                <w:rFonts w:ascii="Times New Roman" w:hAnsi="Times New Roman" w:cs="Times New Roman"/>
                <w:sz w:val="36"/>
                <w:szCs w:val="36"/>
              </w:rPr>
              <w:t xml:space="preserve">Англійська мова </w:t>
            </w:r>
          </w:p>
        </w:tc>
        <w:tc>
          <w:tcPr>
            <w:tcW w:w="4693" w:type="dxa"/>
          </w:tcPr>
          <w:p w:rsidR="005019F9" w:rsidRDefault="005019F9" w:rsidP="00E3474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019F9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5019F9">
              <w:rPr>
                <w:rFonts w:ascii="Times New Roman" w:hAnsi="Times New Roman" w:cs="Times New Roman"/>
                <w:sz w:val="36"/>
                <w:szCs w:val="36"/>
              </w:rPr>
              <w:t xml:space="preserve"> травня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вівтор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ок)</w:t>
            </w:r>
          </w:p>
        </w:tc>
      </w:tr>
      <w:tr w:rsidR="005019F9" w:rsidTr="00E3474F">
        <w:trPr>
          <w:trHeight w:val="677"/>
        </w:trPr>
        <w:tc>
          <w:tcPr>
            <w:tcW w:w="4980" w:type="dxa"/>
          </w:tcPr>
          <w:p w:rsidR="005019F9" w:rsidRPr="005019F9" w:rsidRDefault="005019F9" w:rsidP="005019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019F9">
              <w:rPr>
                <w:rFonts w:ascii="Times New Roman" w:hAnsi="Times New Roman" w:cs="Times New Roman"/>
                <w:sz w:val="36"/>
                <w:szCs w:val="36"/>
              </w:rPr>
              <w:t xml:space="preserve">Математика </w:t>
            </w:r>
          </w:p>
        </w:tc>
        <w:tc>
          <w:tcPr>
            <w:tcW w:w="4693" w:type="dxa"/>
          </w:tcPr>
          <w:p w:rsidR="005019F9" w:rsidRDefault="005019F9" w:rsidP="00E3474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019F9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Pr="005019F9">
              <w:rPr>
                <w:rFonts w:ascii="Times New Roman" w:hAnsi="Times New Roman" w:cs="Times New Roman"/>
                <w:sz w:val="36"/>
                <w:szCs w:val="36"/>
              </w:rPr>
              <w:t xml:space="preserve"> травня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(п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’ятниця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</w:tr>
      <w:tr w:rsidR="005019F9" w:rsidTr="00E3474F">
        <w:trPr>
          <w:trHeight w:val="677"/>
        </w:trPr>
        <w:tc>
          <w:tcPr>
            <w:tcW w:w="4980" w:type="dxa"/>
          </w:tcPr>
          <w:p w:rsidR="005019F9" w:rsidRPr="005019F9" w:rsidRDefault="005019F9" w:rsidP="005019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019F9">
              <w:rPr>
                <w:rFonts w:ascii="Times New Roman" w:hAnsi="Times New Roman" w:cs="Times New Roman"/>
                <w:sz w:val="36"/>
                <w:szCs w:val="36"/>
              </w:rPr>
              <w:t xml:space="preserve">Українська мова </w:t>
            </w:r>
          </w:p>
        </w:tc>
        <w:tc>
          <w:tcPr>
            <w:tcW w:w="4693" w:type="dxa"/>
          </w:tcPr>
          <w:p w:rsidR="005019F9" w:rsidRPr="005019F9" w:rsidRDefault="005019F9" w:rsidP="00E347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01черв</w:t>
            </w:r>
            <w:r w:rsidRPr="005019F9">
              <w:rPr>
                <w:rFonts w:ascii="Times New Roman" w:hAnsi="Times New Roman" w:cs="Times New Roman"/>
                <w:sz w:val="36"/>
                <w:szCs w:val="36"/>
              </w:rPr>
              <w:t xml:space="preserve">ня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вівтор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ок)</w:t>
            </w:r>
          </w:p>
        </w:tc>
      </w:tr>
      <w:tr w:rsidR="005019F9" w:rsidTr="00E3474F">
        <w:trPr>
          <w:trHeight w:val="677"/>
        </w:trPr>
        <w:tc>
          <w:tcPr>
            <w:tcW w:w="4980" w:type="dxa"/>
          </w:tcPr>
          <w:p w:rsidR="005019F9" w:rsidRPr="005019F9" w:rsidRDefault="005019F9" w:rsidP="005019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019F9">
              <w:rPr>
                <w:rFonts w:ascii="Times New Roman" w:hAnsi="Times New Roman" w:cs="Times New Roman"/>
                <w:sz w:val="36"/>
                <w:szCs w:val="36"/>
              </w:rPr>
              <w:t>Українська мова та література</w:t>
            </w:r>
          </w:p>
        </w:tc>
        <w:tc>
          <w:tcPr>
            <w:tcW w:w="4693" w:type="dxa"/>
          </w:tcPr>
          <w:p w:rsidR="005019F9" w:rsidRDefault="005019F9" w:rsidP="00E347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01черв</w:t>
            </w:r>
            <w:r w:rsidRPr="005019F9">
              <w:rPr>
                <w:rFonts w:ascii="Times New Roman" w:hAnsi="Times New Roman" w:cs="Times New Roman"/>
                <w:sz w:val="36"/>
                <w:szCs w:val="36"/>
              </w:rPr>
              <w:t xml:space="preserve">ня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(вівторок)</w:t>
            </w:r>
          </w:p>
        </w:tc>
      </w:tr>
      <w:tr w:rsidR="005019F9" w:rsidTr="00E3474F">
        <w:trPr>
          <w:trHeight w:val="702"/>
        </w:trPr>
        <w:tc>
          <w:tcPr>
            <w:tcW w:w="4980" w:type="dxa"/>
          </w:tcPr>
          <w:p w:rsidR="005019F9" w:rsidRPr="005019F9" w:rsidRDefault="005019F9" w:rsidP="005019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019F9">
              <w:rPr>
                <w:rFonts w:ascii="Times New Roman" w:hAnsi="Times New Roman" w:cs="Times New Roman"/>
                <w:sz w:val="36"/>
                <w:szCs w:val="36"/>
              </w:rPr>
              <w:t xml:space="preserve">Історія України </w:t>
            </w:r>
          </w:p>
        </w:tc>
        <w:tc>
          <w:tcPr>
            <w:tcW w:w="4693" w:type="dxa"/>
          </w:tcPr>
          <w:p w:rsidR="005019F9" w:rsidRDefault="005019F9" w:rsidP="00E347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4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черв</w:t>
            </w:r>
            <w:r w:rsidRPr="005019F9">
              <w:rPr>
                <w:rFonts w:ascii="Times New Roman" w:hAnsi="Times New Roman" w:cs="Times New Roman"/>
                <w:sz w:val="36"/>
                <w:szCs w:val="36"/>
              </w:rPr>
              <w:t xml:space="preserve">ня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п’ятниця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</w:tr>
      <w:tr w:rsidR="005019F9" w:rsidTr="00E3474F">
        <w:trPr>
          <w:trHeight w:val="677"/>
        </w:trPr>
        <w:tc>
          <w:tcPr>
            <w:tcW w:w="4980" w:type="dxa"/>
          </w:tcPr>
          <w:p w:rsidR="005019F9" w:rsidRPr="005019F9" w:rsidRDefault="005019F9" w:rsidP="005019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019F9">
              <w:rPr>
                <w:rFonts w:ascii="Times New Roman" w:hAnsi="Times New Roman" w:cs="Times New Roman"/>
                <w:sz w:val="36"/>
                <w:szCs w:val="36"/>
              </w:rPr>
              <w:t xml:space="preserve">Фізика </w:t>
            </w:r>
          </w:p>
        </w:tc>
        <w:tc>
          <w:tcPr>
            <w:tcW w:w="4693" w:type="dxa"/>
          </w:tcPr>
          <w:p w:rsidR="005019F9" w:rsidRDefault="005019F9" w:rsidP="00E347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07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черв</w:t>
            </w:r>
            <w:r w:rsidRPr="005019F9">
              <w:rPr>
                <w:rFonts w:ascii="Times New Roman" w:hAnsi="Times New Roman" w:cs="Times New Roman"/>
                <w:sz w:val="36"/>
                <w:szCs w:val="36"/>
              </w:rPr>
              <w:t xml:space="preserve">ня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понеділок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</w:tr>
      <w:tr w:rsidR="005019F9" w:rsidTr="00E3474F">
        <w:trPr>
          <w:trHeight w:val="677"/>
        </w:trPr>
        <w:tc>
          <w:tcPr>
            <w:tcW w:w="4980" w:type="dxa"/>
          </w:tcPr>
          <w:p w:rsidR="005019F9" w:rsidRPr="005019F9" w:rsidRDefault="005019F9" w:rsidP="005019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019F9">
              <w:rPr>
                <w:rFonts w:ascii="Times New Roman" w:hAnsi="Times New Roman" w:cs="Times New Roman"/>
                <w:sz w:val="36"/>
                <w:szCs w:val="36"/>
              </w:rPr>
              <w:t xml:space="preserve">Біологія </w:t>
            </w:r>
          </w:p>
        </w:tc>
        <w:tc>
          <w:tcPr>
            <w:tcW w:w="4693" w:type="dxa"/>
          </w:tcPr>
          <w:p w:rsidR="005019F9" w:rsidRDefault="005019F9" w:rsidP="00E347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10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черв</w:t>
            </w:r>
            <w:r w:rsidRPr="005019F9">
              <w:rPr>
                <w:rFonts w:ascii="Times New Roman" w:hAnsi="Times New Roman" w:cs="Times New Roman"/>
                <w:sz w:val="36"/>
                <w:szCs w:val="36"/>
              </w:rPr>
              <w:t xml:space="preserve">ня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четвер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</w:tr>
      <w:tr w:rsidR="005019F9" w:rsidTr="00E3474F">
        <w:trPr>
          <w:trHeight w:val="677"/>
        </w:trPr>
        <w:tc>
          <w:tcPr>
            <w:tcW w:w="4980" w:type="dxa"/>
          </w:tcPr>
          <w:p w:rsidR="005019F9" w:rsidRPr="005019F9" w:rsidRDefault="005019F9" w:rsidP="005019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019F9">
              <w:rPr>
                <w:rFonts w:ascii="Times New Roman" w:hAnsi="Times New Roman" w:cs="Times New Roman"/>
                <w:sz w:val="36"/>
                <w:szCs w:val="36"/>
              </w:rPr>
              <w:t xml:space="preserve">Географія </w:t>
            </w:r>
          </w:p>
        </w:tc>
        <w:tc>
          <w:tcPr>
            <w:tcW w:w="4693" w:type="dxa"/>
          </w:tcPr>
          <w:p w:rsidR="005019F9" w:rsidRDefault="005019F9" w:rsidP="00E347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 червня (вівторок)</w:t>
            </w:r>
          </w:p>
        </w:tc>
      </w:tr>
    </w:tbl>
    <w:p w:rsidR="005019F9" w:rsidRPr="005019F9" w:rsidRDefault="005019F9" w:rsidP="005019F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5019F9" w:rsidRPr="005019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F9"/>
    <w:rsid w:val="00424C0F"/>
    <w:rsid w:val="005019F9"/>
    <w:rsid w:val="009B12A1"/>
    <w:rsid w:val="00E3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4270"/>
  <w15:chartTrackingRefBased/>
  <w15:docId w15:val="{DB969441-08F9-4537-B4E8-A5CF159E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змісту освіти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2021-02-25T12:17:00Z</dcterms:created>
  <dcterms:modified xsi:type="dcterms:W3CDTF">2021-02-25T12:28:00Z</dcterms:modified>
</cp:coreProperties>
</file>